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C8" w:rsidRPr="00E15CBB" w:rsidRDefault="000419C8" w:rsidP="000419C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 w:rsidRPr="00E15CB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2</w:t>
      </w:r>
      <w:r w:rsidR="00A642F5">
        <w:rPr>
          <w:rFonts w:ascii="Times New Roman" w:hAnsi="Times New Roman" w:cs="Times New Roman"/>
        </w:rPr>
        <w:t>1</w:t>
      </w:r>
    </w:p>
    <w:p w:rsidR="000419C8" w:rsidRDefault="000419C8" w:rsidP="000419C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 w:rsidRPr="00E15CBB">
        <w:rPr>
          <w:rFonts w:ascii="Times New Roman" w:hAnsi="Times New Roman" w:cs="Times New Roman"/>
        </w:rPr>
        <w:t>к приказу министерства об</w:t>
      </w:r>
      <w:r>
        <w:rPr>
          <w:rFonts w:ascii="Times New Roman" w:hAnsi="Times New Roman" w:cs="Times New Roman"/>
        </w:rPr>
        <w:t xml:space="preserve">разования Саратовской области  </w:t>
      </w:r>
      <w:r w:rsidRPr="001F311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28 декабря 202</w:t>
      </w:r>
      <w:r w:rsidR="00A642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№ </w:t>
      </w:r>
      <w:r w:rsidR="00A642F5">
        <w:rPr>
          <w:rFonts w:ascii="Times New Roman" w:hAnsi="Times New Roman" w:cs="Times New Roman"/>
        </w:rPr>
        <w:t>2078</w:t>
      </w:r>
    </w:p>
    <w:p w:rsidR="000419C8" w:rsidRDefault="000419C8" w:rsidP="000044A3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0044A3" w:rsidRDefault="000044A3" w:rsidP="000044A3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</w:p>
    <w:tbl>
      <w:tblPr>
        <w:tblW w:w="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3"/>
        <w:gridCol w:w="856"/>
      </w:tblGrid>
      <w:tr w:rsidR="007D282A" w:rsidRPr="004065AB" w:rsidTr="002F2985">
        <w:trPr>
          <w:trHeight w:hRule="exact" w:val="391"/>
          <w:jc w:val="center"/>
        </w:trPr>
        <w:tc>
          <w:tcPr>
            <w:tcW w:w="4213" w:type="dxa"/>
            <w:tcBorders>
              <w:top w:val="nil"/>
              <w:left w:val="nil"/>
              <w:bottom w:val="nil"/>
            </w:tcBorders>
          </w:tcPr>
          <w:p w:rsidR="007D282A" w:rsidRPr="004065AB" w:rsidRDefault="007D282A" w:rsidP="002F298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5AB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задание №</w:t>
            </w:r>
          </w:p>
        </w:tc>
        <w:tc>
          <w:tcPr>
            <w:tcW w:w="856" w:type="dxa"/>
          </w:tcPr>
          <w:p w:rsidR="007D282A" w:rsidRPr="004065AB" w:rsidRDefault="007D282A" w:rsidP="002F29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5AB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:rsidR="007D282A" w:rsidRPr="004065AB" w:rsidRDefault="00631EF9" w:rsidP="007D2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8E55D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8E55D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8E55D8">
        <w:rPr>
          <w:rFonts w:ascii="Times New Roman" w:hAnsi="Times New Roman"/>
          <w:b/>
          <w:sz w:val="24"/>
          <w:szCs w:val="24"/>
        </w:rPr>
        <w:t>4</w:t>
      </w:r>
      <w:r w:rsidR="007D282A" w:rsidRPr="004065A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5D8" w:rsidRDefault="007D282A" w:rsidP="008E55D8">
      <w:pPr>
        <w:tabs>
          <w:tab w:val="left" w:pos="137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Наименование областного государственного учреждения (обособленного подразделения):</w:t>
      </w:r>
    </w:p>
    <w:p w:rsidR="007D282A" w:rsidRPr="008E55D8" w:rsidRDefault="007D282A" w:rsidP="008E55D8">
      <w:pPr>
        <w:tabs>
          <w:tab w:val="left" w:pos="137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  <w:u w:val="single"/>
        </w:rPr>
        <w:t>государственное автономное  профессиональное образовательное учреждение Саратовской области «</w:t>
      </w:r>
      <w:proofErr w:type="spellStart"/>
      <w:r w:rsidRPr="004065AB">
        <w:rPr>
          <w:rFonts w:ascii="Times New Roman" w:hAnsi="Times New Roman"/>
          <w:sz w:val="24"/>
          <w:szCs w:val="24"/>
          <w:u w:val="single"/>
        </w:rPr>
        <w:t>Перелюбский</w:t>
      </w:r>
      <w:proofErr w:type="spellEnd"/>
      <w:r w:rsidRPr="004065AB">
        <w:rPr>
          <w:rFonts w:ascii="Times New Roman" w:hAnsi="Times New Roman"/>
          <w:sz w:val="24"/>
          <w:szCs w:val="24"/>
          <w:u w:val="single"/>
        </w:rPr>
        <w:t xml:space="preserve"> аграрный техникум»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Виды деятельности областного государственного учреждения (обособленного подразделения) (с указанием ОКВЭД):</w:t>
      </w:r>
    </w:p>
    <w:p w:rsidR="007D282A" w:rsidRPr="004065AB" w:rsidRDefault="004065AB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65AB">
        <w:rPr>
          <w:rFonts w:ascii="Times New Roman" w:hAnsi="Times New Roman"/>
          <w:sz w:val="24"/>
          <w:szCs w:val="24"/>
          <w:u w:val="single"/>
        </w:rPr>
        <w:t>О</w:t>
      </w:r>
      <w:r w:rsidR="007D282A" w:rsidRPr="004065AB">
        <w:rPr>
          <w:rFonts w:ascii="Times New Roman" w:hAnsi="Times New Roman"/>
          <w:sz w:val="24"/>
          <w:szCs w:val="24"/>
          <w:u w:val="single"/>
        </w:rPr>
        <w:t>бразование профессиональное среднее</w:t>
      </w:r>
      <w:r w:rsidRPr="004065AB">
        <w:rPr>
          <w:rFonts w:ascii="Times New Roman" w:hAnsi="Times New Roman"/>
          <w:sz w:val="24"/>
          <w:szCs w:val="24"/>
          <w:u w:val="single"/>
        </w:rPr>
        <w:t xml:space="preserve"> (85.21)</w:t>
      </w: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5AB">
        <w:rPr>
          <w:rFonts w:ascii="Times New Roman" w:hAnsi="Times New Roman"/>
          <w:sz w:val="24"/>
          <w:szCs w:val="24"/>
        </w:rPr>
        <w:t xml:space="preserve">Вид областного государственного учреждения </w:t>
      </w:r>
      <w:r w:rsidRPr="004065AB">
        <w:rPr>
          <w:rFonts w:ascii="Times New Roman" w:hAnsi="Times New Roman"/>
          <w:sz w:val="24"/>
          <w:szCs w:val="24"/>
          <w:u w:val="single"/>
        </w:rPr>
        <w:t xml:space="preserve">профессиональная образовательная организация                                       </w:t>
      </w:r>
    </w:p>
    <w:p w:rsidR="007D282A" w:rsidRPr="004065AB" w:rsidRDefault="007D282A" w:rsidP="00D23D36">
      <w:pPr>
        <w:jc w:val="right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(указывается вид областного государственного учреждения из базового (отраслевого) перечня</w:t>
      </w:r>
      <w:r w:rsidR="004065AB" w:rsidRPr="004065AB">
        <w:rPr>
          <w:rFonts w:ascii="Times New Roman" w:hAnsi="Times New Roman"/>
          <w:sz w:val="24"/>
          <w:szCs w:val="24"/>
        </w:rPr>
        <w:t>)</w:t>
      </w:r>
    </w:p>
    <w:p w:rsidR="00E87A6D" w:rsidRDefault="00E87A6D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386">
        <w:rPr>
          <w:rFonts w:ascii="Times New Roman" w:hAnsi="Times New Roman"/>
          <w:sz w:val="24"/>
          <w:szCs w:val="24"/>
        </w:rPr>
        <w:t>Часть 1. Сведения об оказываемых государственных услугах</w:t>
      </w:r>
    </w:p>
    <w:p w:rsidR="00E87A6D" w:rsidRDefault="00E87A6D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640022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7D282A" w:rsidRPr="004065AB" w:rsidTr="002F2985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 Реализация образовательных программ среднего</w:t>
            </w:r>
          </w:p>
        </w:tc>
      </w:tr>
      <w:tr w:rsidR="007D282A" w:rsidRPr="004065AB" w:rsidTr="002F2985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282A" w:rsidRDefault="007D282A" w:rsidP="007D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 профессионального образования – программ подготовки квалифицированных рабочих, служащих</w:t>
            </w:r>
          </w:p>
          <w:p w:rsidR="00E87A6D" w:rsidRPr="00E87A6D" w:rsidRDefault="00E87A6D" w:rsidP="007D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6D">
              <w:rPr>
                <w:rStyle w:val="20"/>
                <w:rFonts w:ascii="Times New Roman" w:hAnsi="Times New Roman"/>
                <w:color w:val="000000"/>
                <w:sz w:val="24"/>
                <w:szCs w:val="24"/>
              </w:rPr>
              <w:t>(85.21.12.000)/</w:t>
            </w:r>
            <w:r w:rsidRPr="00E87A6D">
              <w:rPr>
                <w:rStyle w:val="x1a"/>
                <w:rFonts w:ascii="Times New Roman" w:hAnsi="Times New Roman" w:cs="Times New Roman"/>
              </w:rPr>
              <w:t>852101О.99.0.ББ29ОП24000</w:t>
            </w:r>
          </w:p>
        </w:tc>
      </w:tr>
      <w:tr w:rsidR="007D282A" w:rsidRPr="004065AB" w:rsidTr="002F2985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Физические лица, имеющие основное общее </w:t>
            </w:r>
          </w:p>
        </w:tc>
      </w:tr>
      <w:tr w:rsidR="007D282A" w:rsidRPr="004065AB" w:rsidTr="002F2985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82A" w:rsidRPr="004065AB" w:rsidTr="002F2985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065AB">
              <w:rPr>
                <w:rFonts w:ascii="Times New Roman" w:hAnsi="Times New Roman" w:cs="Times New Roman"/>
                <w:u w:val="single"/>
              </w:rPr>
              <w:t xml:space="preserve">           бесплатно</w:t>
            </w:r>
            <w:r w:rsidRPr="004065AB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</w:p>
          <w:p w:rsidR="007D282A" w:rsidRDefault="007D282A" w:rsidP="002F2985">
            <w:pPr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(платная, бесплатная)</w:t>
            </w:r>
          </w:p>
          <w:p w:rsidR="00A225D9" w:rsidRPr="004065AB" w:rsidRDefault="00A225D9" w:rsidP="002F29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2A" w:rsidRPr="004065AB" w:rsidTr="002F2985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282A" w:rsidRPr="004065AB" w:rsidTr="002F2985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Нормативный правовой акт</w:t>
            </w:r>
          </w:p>
        </w:tc>
      </w:tr>
      <w:tr w:rsidR="007D282A" w:rsidRPr="004065AB" w:rsidTr="002F2985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D282A" w:rsidRPr="004065AB" w:rsidRDefault="007D282A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объем и (или) качество государственной услуги: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4.1. Показатели, характеризующие качество государственной услуги: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6"/>
        <w:gridCol w:w="4575"/>
        <w:gridCol w:w="2887"/>
        <w:gridCol w:w="1950"/>
        <w:gridCol w:w="1110"/>
        <w:gridCol w:w="577"/>
        <w:gridCol w:w="878"/>
        <w:gridCol w:w="1000"/>
        <w:gridCol w:w="992"/>
      </w:tblGrid>
      <w:tr w:rsidR="007D282A" w:rsidRPr="004065AB" w:rsidTr="002F2985">
        <w:trPr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Реестровый номер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Содержание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Условия (формы) оказания государственной услуги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Показатель качества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Значение показателя качества государственной услуги</w:t>
            </w:r>
          </w:p>
        </w:tc>
      </w:tr>
      <w:tr w:rsidR="007D282A" w:rsidRPr="004065AB" w:rsidTr="002F2985">
        <w:trPr>
          <w:trHeight w:val="741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1687" w:type="dxa"/>
            <w:gridSpan w:val="2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единица измерения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7D282A" w:rsidRPr="004065AB" w:rsidRDefault="00631EF9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453F5">
              <w:rPr>
                <w:rFonts w:ascii="Times New Roman" w:hAnsi="Times New Roman" w:cs="Times New Roman"/>
              </w:rPr>
              <w:t>2</w:t>
            </w:r>
            <w:r w:rsidR="007D282A"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7D282A" w:rsidRPr="004065AB" w:rsidRDefault="00631EF9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453F5">
              <w:rPr>
                <w:rFonts w:ascii="Times New Roman" w:hAnsi="Times New Roman" w:cs="Times New Roman"/>
              </w:rPr>
              <w:t>3</w:t>
            </w:r>
            <w:r w:rsidR="007D282A"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7D282A" w:rsidRPr="004065AB" w:rsidRDefault="00631EF9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453F5">
              <w:rPr>
                <w:rFonts w:ascii="Times New Roman" w:hAnsi="Times New Roman" w:cs="Times New Roman"/>
              </w:rPr>
              <w:t>4</w:t>
            </w:r>
            <w:r w:rsidR="007D282A"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7D282A" w:rsidRPr="004065AB" w:rsidTr="002F2985">
        <w:trPr>
          <w:trHeight w:val="404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наиме</w:t>
            </w:r>
            <w:r w:rsidRPr="004065AB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577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78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2A" w:rsidRPr="004065AB" w:rsidTr="002F2985">
        <w:trPr>
          <w:jc w:val="center"/>
        </w:trPr>
        <w:tc>
          <w:tcPr>
            <w:tcW w:w="1386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5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7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9</w:t>
            </w:r>
          </w:p>
        </w:tc>
      </w:tr>
      <w:tr w:rsidR="007D282A" w:rsidRPr="004065AB" w:rsidTr="002F2985">
        <w:trPr>
          <w:trHeight w:val="989"/>
          <w:jc w:val="center"/>
        </w:trPr>
        <w:tc>
          <w:tcPr>
            <w:tcW w:w="1386" w:type="dxa"/>
          </w:tcPr>
          <w:p w:rsidR="007D282A" w:rsidRPr="008E55D8" w:rsidRDefault="00D23D36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5D8">
              <w:rPr>
                <w:rStyle w:val="x1a"/>
                <w:rFonts w:ascii="Times New Roman" w:hAnsi="Times New Roman" w:cs="Times New Roman"/>
              </w:rPr>
              <w:t>852101О.99.0.ББ29ОП24000</w:t>
            </w:r>
          </w:p>
        </w:tc>
        <w:tc>
          <w:tcPr>
            <w:tcW w:w="4575" w:type="dxa"/>
          </w:tcPr>
          <w:p w:rsidR="007D282A" w:rsidRPr="004065AB" w:rsidRDefault="004065A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Профессии </w:t>
            </w:r>
            <w:r w:rsidR="007D282A" w:rsidRPr="004065AB">
              <w:rPr>
                <w:rFonts w:ascii="Times New Roman" w:eastAsia="Times New Roman" w:hAnsi="Times New Roman" w:cs="Times New Roman"/>
              </w:rPr>
              <w:t xml:space="preserve"> и укрупненные группы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- </w:t>
            </w:r>
            <w:r w:rsidRPr="004065AB">
              <w:rPr>
                <w:rFonts w:ascii="Times New Roman" w:hAnsi="Times New Roman" w:cs="Times New Roman"/>
              </w:rPr>
              <w:t>35.01.13 Тракторист-машинист сельскохозяйственного производства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Категория потребителей -</w:t>
            </w:r>
            <w:r w:rsidRPr="004065AB">
              <w:rPr>
                <w:rFonts w:ascii="Times New Roman" w:eastAsia="Times New Roman" w:hAnsi="Times New Roman" w:cs="Times New Roman"/>
              </w:rPr>
              <w:t>Не указано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Уровень образования, необходимый для приема на обучение – Основное общее образование</w:t>
            </w:r>
          </w:p>
        </w:tc>
        <w:tc>
          <w:tcPr>
            <w:tcW w:w="2887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Формы об</w:t>
            </w:r>
            <w:r w:rsidR="00631EF9">
              <w:rPr>
                <w:rFonts w:ascii="Times New Roman" w:eastAsiaTheme="minorHAnsi" w:hAnsi="Times New Roman" w:cs="Times New Roman"/>
              </w:rPr>
              <w:t>учения</w:t>
            </w:r>
            <w:r w:rsidRPr="004065AB">
              <w:rPr>
                <w:rFonts w:ascii="Times New Roman" w:eastAsiaTheme="minorHAnsi" w:hAnsi="Times New Roman" w:cs="Times New Roman"/>
              </w:rPr>
              <w:t xml:space="preserve"> и формы реализации образовательных программ-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Очная</w:t>
            </w:r>
          </w:p>
        </w:tc>
        <w:tc>
          <w:tcPr>
            <w:tcW w:w="1950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82A" w:rsidRPr="004065AB" w:rsidRDefault="007D282A" w:rsidP="007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963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7D282A" w:rsidRPr="004065AB" w:rsidTr="002F2985">
        <w:trPr>
          <w:trHeight w:val="360"/>
        </w:trPr>
        <w:tc>
          <w:tcPr>
            <w:tcW w:w="3600" w:type="dxa"/>
          </w:tcPr>
          <w:p w:rsidR="007D282A" w:rsidRPr="004065AB" w:rsidRDefault="007D282A" w:rsidP="002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задание считается выполненным </w:t>
      </w:r>
      <w:r w:rsidR="009453F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>процентов)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4.2. Показатели, характеризующие объем государственной услуги: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3976"/>
        <w:gridCol w:w="1984"/>
        <w:gridCol w:w="1694"/>
        <w:gridCol w:w="772"/>
        <w:gridCol w:w="669"/>
        <w:gridCol w:w="983"/>
        <w:gridCol w:w="983"/>
        <w:gridCol w:w="983"/>
        <w:gridCol w:w="713"/>
        <w:gridCol w:w="851"/>
        <w:gridCol w:w="681"/>
      </w:tblGrid>
      <w:tr w:rsidR="007D282A" w:rsidRPr="004065AB" w:rsidTr="002F2985">
        <w:trPr>
          <w:jc w:val="center"/>
        </w:trPr>
        <w:tc>
          <w:tcPr>
            <w:tcW w:w="1421" w:type="dxa"/>
            <w:vMerge w:val="restart"/>
          </w:tcPr>
          <w:p w:rsidR="007D282A" w:rsidRDefault="007D282A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Реестровый номер</w:t>
            </w:r>
          </w:p>
          <w:p w:rsidR="000D54A4" w:rsidRDefault="000D54A4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4A4" w:rsidRPr="004065AB" w:rsidRDefault="000D54A4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 w:val="restart"/>
          </w:tcPr>
          <w:p w:rsidR="007D282A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Содержание государственной услуги</w:t>
            </w:r>
          </w:p>
          <w:p w:rsidR="000D54A4" w:rsidRDefault="000D54A4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4A4" w:rsidRPr="004065AB" w:rsidRDefault="000D54A4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Условия (формы) оказания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gridSpan w:val="3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Значение показателя объема государственной услуги</w:t>
            </w:r>
          </w:p>
        </w:tc>
        <w:tc>
          <w:tcPr>
            <w:tcW w:w="2245" w:type="dxa"/>
            <w:gridSpan w:val="3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7D282A" w:rsidRPr="004065AB" w:rsidTr="002F2985">
        <w:trPr>
          <w:trHeight w:val="741"/>
          <w:jc w:val="center"/>
        </w:trPr>
        <w:tc>
          <w:tcPr>
            <w:tcW w:w="1421" w:type="dxa"/>
            <w:vMerge/>
          </w:tcPr>
          <w:p w:rsidR="007D282A" w:rsidRPr="004065AB" w:rsidRDefault="007D282A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065AB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единица измерения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051A2F" w:rsidRDefault="00631EF9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2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051A2F" w:rsidRDefault="00631EF9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3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051A2F" w:rsidRDefault="00631EF9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4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713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20___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20___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планового </w:t>
            </w:r>
            <w:r w:rsidRPr="004065AB">
              <w:rPr>
                <w:rFonts w:ascii="Times New Roman" w:hAnsi="Times New Roman" w:cs="Times New Roman"/>
                <w:spacing w:val="-6"/>
              </w:rPr>
              <w:t>периода)</w:t>
            </w:r>
          </w:p>
        </w:tc>
        <w:tc>
          <w:tcPr>
            <w:tcW w:w="681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20___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(2-й год планового </w:t>
            </w:r>
            <w:r w:rsidRPr="004065AB">
              <w:rPr>
                <w:rFonts w:ascii="Times New Roman" w:hAnsi="Times New Roman" w:cs="Times New Roman"/>
                <w:spacing w:val="-6"/>
              </w:rPr>
              <w:t>периода)</w:t>
            </w:r>
          </w:p>
        </w:tc>
      </w:tr>
      <w:tr w:rsidR="007D282A" w:rsidRPr="004065AB" w:rsidTr="002F2985">
        <w:trPr>
          <w:jc w:val="center"/>
        </w:trPr>
        <w:tc>
          <w:tcPr>
            <w:tcW w:w="1421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наиме</w:t>
            </w:r>
            <w:r w:rsidRPr="004065AB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669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2A" w:rsidRPr="004065AB" w:rsidTr="00D23D36">
        <w:trPr>
          <w:trHeight w:val="144"/>
          <w:jc w:val="center"/>
        </w:trPr>
        <w:tc>
          <w:tcPr>
            <w:tcW w:w="142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6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12</w:t>
            </w:r>
          </w:p>
        </w:tc>
      </w:tr>
      <w:tr w:rsidR="007D282A" w:rsidRPr="004065AB" w:rsidTr="002F2985">
        <w:trPr>
          <w:trHeight w:val="1586"/>
          <w:jc w:val="center"/>
        </w:trPr>
        <w:tc>
          <w:tcPr>
            <w:tcW w:w="1421" w:type="dxa"/>
          </w:tcPr>
          <w:p w:rsidR="007D282A" w:rsidRPr="004065AB" w:rsidRDefault="00D23D36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Style w:val="x1a"/>
              </w:rPr>
              <w:t>852101О.99.0.ББ29ОП24000</w:t>
            </w:r>
          </w:p>
        </w:tc>
        <w:tc>
          <w:tcPr>
            <w:tcW w:w="3976" w:type="dxa"/>
          </w:tcPr>
          <w:p w:rsidR="007D282A" w:rsidRPr="004065AB" w:rsidRDefault="004065A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Профессии </w:t>
            </w:r>
            <w:r w:rsidR="007D282A" w:rsidRPr="004065AB">
              <w:rPr>
                <w:rFonts w:ascii="Times New Roman" w:eastAsia="Times New Roman" w:hAnsi="Times New Roman" w:cs="Times New Roman"/>
              </w:rPr>
              <w:t xml:space="preserve"> и укрупненные группы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-</w:t>
            </w:r>
            <w:r w:rsidRPr="004065AB">
              <w:rPr>
                <w:rFonts w:ascii="Times New Roman" w:hAnsi="Times New Roman" w:cs="Times New Roman"/>
                <w:szCs w:val="20"/>
              </w:rPr>
              <w:t>35.01.13 Тракторист-машинист сельскохозяйственного производства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Категория потребителей -</w:t>
            </w:r>
            <w:r w:rsidRPr="004065AB">
              <w:rPr>
                <w:rFonts w:ascii="Times New Roman" w:eastAsia="Times New Roman" w:hAnsi="Times New Roman" w:cs="Times New Roman"/>
              </w:rPr>
              <w:t>Не указано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Уровень образования, необходимый для приема на обучение – Основное общее образование</w:t>
            </w:r>
          </w:p>
        </w:tc>
        <w:tc>
          <w:tcPr>
            <w:tcW w:w="1984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Style w:val="x1a"/>
                <w:rFonts w:ascii="Times New Roman" w:hAnsi="Times New Roman" w:cs="Times New Roman"/>
              </w:rPr>
              <w:t>Формы обучения и формы реализации образовательных программ</w:t>
            </w:r>
            <w:r w:rsidRPr="004065A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 w:rsidRPr="004065AB">
              <w:rPr>
                <w:rFonts w:ascii="Times New Roman" w:eastAsiaTheme="minorHAnsi" w:hAnsi="Times New Roman" w:cs="Times New Roman"/>
              </w:rPr>
              <w:t>-О</w:t>
            </w:r>
            <w:proofErr w:type="gramEnd"/>
            <w:r w:rsidRPr="004065AB">
              <w:rPr>
                <w:rFonts w:ascii="Times New Roman" w:eastAsiaTheme="minorHAnsi" w:hAnsi="Times New Roman" w:cs="Times New Roman"/>
              </w:rPr>
              <w:t>чная</w:t>
            </w:r>
          </w:p>
        </w:tc>
        <w:tc>
          <w:tcPr>
            <w:tcW w:w="1694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Численность </w:t>
            </w:r>
            <w:proofErr w:type="gramStart"/>
            <w:r w:rsidRPr="004065AB">
              <w:rPr>
                <w:rFonts w:ascii="Times New Roman" w:eastAsiaTheme="minorHAnsi" w:hAnsi="Times New Roman" w:cs="Times New Roman"/>
              </w:rPr>
              <w:t>обучающихся</w:t>
            </w:r>
            <w:proofErr w:type="gramEnd"/>
          </w:p>
        </w:tc>
        <w:tc>
          <w:tcPr>
            <w:tcW w:w="772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Человек</w:t>
            </w:r>
          </w:p>
        </w:tc>
        <w:tc>
          <w:tcPr>
            <w:tcW w:w="669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83" w:type="dxa"/>
          </w:tcPr>
          <w:p w:rsidR="007D282A" w:rsidRPr="004065AB" w:rsidRDefault="00CF0113" w:rsidP="00CF0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83" w:type="dxa"/>
          </w:tcPr>
          <w:p w:rsidR="007D282A" w:rsidRPr="004065AB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83" w:type="dxa"/>
          </w:tcPr>
          <w:p w:rsidR="007D282A" w:rsidRPr="004065AB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82A" w:rsidRPr="004065AB" w:rsidRDefault="007D282A" w:rsidP="007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040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7D282A" w:rsidRPr="004065AB" w:rsidTr="002F2985">
        <w:trPr>
          <w:trHeight w:val="360"/>
        </w:trPr>
        <w:tc>
          <w:tcPr>
            <w:tcW w:w="3600" w:type="dxa"/>
          </w:tcPr>
          <w:p w:rsidR="007D282A" w:rsidRPr="004065AB" w:rsidRDefault="007D282A" w:rsidP="002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7A6D" w:rsidRPr="004065AB" w:rsidRDefault="00E87A6D" w:rsidP="00E87A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7D282A" w:rsidRPr="004065AB" w:rsidRDefault="007D282A" w:rsidP="007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 Порядок оказания государственной услуги: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услуги:</w:t>
      </w:r>
    </w:p>
    <w:p w:rsidR="00E87A6D" w:rsidRPr="004165E8" w:rsidRDefault="00E87A6D" w:rsidP="00E8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65E8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06.10.1999 № 184-ФЗ "Об общих принципах организации законодательных (представительных) и</w:t>
      </w:r>
    </w:p>
    <w:p w:rsidR="00E87A6D" w:rsidRPr="004165E8" w:rsidRDefault="00E87A6D" w:rsidP="00E87A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65E8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исполнительных органов государственной власти субъектов Российской Федерации", Федеральный закон от 29.12.2012 № 273-ФЗ "Об образовании в Российской Федерации", Приказ Министерства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и науки РФ от 29.10.2013 № 1199 «</w:t>
      </w:r>
      <w:r w:rsidRPr="004165E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перечней профессий и специальностей среднего профессионального образования" </w:t>
      </w:r>
      <w:r w:rsidRPr="004165E8">
        <w:rPr>
          <w:rFonts w:ascii="Times New Roman" w:hAnsi="Times New Roman" w:cs="Times New Roman"/>
          <w:sz w:val="24"/>
          <w:szCs w:val="24"/>
        </w:rPr>
        <w:t>___________</w:t>
      </w:r>
    </w:p>
    <w:p w:rsidR="007D282A" w:rsidRPr="004065AB" w:rsidRDefault="007D282A" w:rsidP="007D28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(наименование, номер и дата нормативного правового акта)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 услуги:</w:t>
      </w: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7D282A" w:rsidRPr="004065AB" w:rsidTr="002F2985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образовательного учреждения в сети Интернет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Правила приема и Информация </w:t>
            </w: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приеме в образовательное учреждение; Структура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7D282A" w:rsidRPr="004065AB" w:rsidRDefault="007D282A" w:rsidP="007D282A">
      <w:pPr>
        <w:jc w:val="right"/>
      </w:pP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640022" w:rsidRPr="004065A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7D282A" w:rsidRPr="004065AB" w:rsidTr="002F2985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 Реализация образовательных программ среднего</w:t>
            </w:r>
          </w:p>
        </w:tc>
      </w:tr>
      <w:tr w:rsidR="007D282A" w:rsidRPr="004065AB" w:rsidTr="002F2985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282A" w:rsidRDefault="007D282A" w:rsidP="002F2985">
            <w:pPr>
              <w:autoSpaceDE w:val="0"/>
              <w:autoSpaceDN w:val="0"/>
              <w:adjustRightInd w:val="0"/>
              <w:spacing w:after="0" w:line="240" w:lineRule="auto"/>
              <w:rPr>
                <w:rStyle w:val="x1a"/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 профессионального образования – </w:t>
            </w:r>
            <w:r w:rsidR="00B05D5C" w:rsidRPr="00B05D5C">
              <w:rPr>
                <w:rStyle w:val="x1a"/>
                <w:rFonts w:ascii="Times New Roman" w:hAnsi="Times New Roman" w:cs="Times New Roman"/>
              </w:rPr>
              <w:t>программ подготовки квалифицированных рабочих, служащих</w:t>
            </w:r>
          </w:p>
          <w:p w:rsidR="00E87A6D" w:rsidRPr="00E87A6D" w:rsidRDefault="00E87A6D" w:rsidP="002F2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6D">
              <w:rPr>
                <w:rStyle w:val="20"/>
                <w:rFonts w:ascii="Times New Roman" w:hAnsi="Times New Roman"/>
                <w:color w:val="000000"/>
                <w:sz w:val="24"/>
                <w:szCs w:val="24"/>
              </w:rPr>
              <w:t>(85.21.12.000</w:t>
            </w:r>
            <w:r w:rsidRPr="00E87A6D">
              <w:rPr>
                <w:rStyle w:val="20"/>
                <w:rFonts w:ascii="Times New Roman" w:hAnsi="Times New Roman"/>
                <w:color w:val="000000"/>
                <w:sz w:val="22"/>
                <w:szCs w:val="22"/>
              </w:rPr>
              <w:t>)/</w:t>
            </w:r>
            <w:r w:rsidRPr="00E87A6D">
              <w:rPr>
                <w:rStyle w:val="x1a"/>
                <w:rFonts w:ascii="Times New Roman" w:hAnsi="Times New Roman" w:cs="Times New Roman"/>
              </w:rPr>
              <w:t>852101О.99.0.ББ29ПН16000</w:t>
            </w:r>
          </w:p>
        </w:tc>
      </w:tr>
      <w:tr w:rsidR="007D282A" w:rsidRPr="004065AB" w:rsidTr="002F2985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Физические лица, имеющие основное общее </w:t>
            </w:r>
          </w:p>
        </w:tc>
      </w:tr>
      <w:tr w:rsidR="007D282A" w:rsidRPr="004065AB" w:rsidTr="002F2985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82A" w:rsidRPr="004065AB" w:rsidTr="002F2985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065AB">
              <w:rPr>
                <w:rFonts w:ascii="Times New Roman" w:hAnsi="Times New Roman" w:cs="Times New Roman"/>
                <w:u w:val="single"/>
              </w:rPr>
              <w:t xml:space="preserve">           бесплатно</w:t>
            </w:r>
            <w:r w:rsidRPr="004065AB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</w:p>
          <w:p w:rsidR="007D282A" w:rsidRPr="004065AB" w:rsidRDefault="007D282A" w:rsidP="002F2985">
            <w:pPr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(платная, бесплатная)</w:t>
            </w:r>
          </w:p>
        </w:tc>
      </w:tr>
      <w:tr w:rsidR="007D282A" w:rsidRPr="004065AB" w:rsidTr="002F2985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282A" w:rsidRPr="004065AB" w:rsidTr="002F2985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Нормативный правовой акт</w:t>
            </w:r>
          </w:p>
        </w:tc>
      </w:tr>
      <w:tr w:rsidR="007D282A" w:rsidRPr="004065AB" w:rsidTr="002F2985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D282A" w:rsidRPr="004065AB" w:rsidRDefault="007D282A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объем и (или) качество государственной услуги: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4.1. Показатели, характеризующие качество государственной услуги:</w:t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6"/>
        <w:gridCol w:w="4575"/>
        <w:gridCol w:w="2887"/>
        <w:gridCol w:w="1950"/>
        <w:gridCol w:w="1110"/>
        <w:gridCol w:w="577"/>
        <w:gridCol w:w="878"/>
        <w:gridCol w:w="1000"/>
        <w:gridCol w:w="992"/>
      </w:tblGrid>
      <w:tr w:rsidR="007D282A" w:rsidRPr="004065AB" w:rsidTr="002F2985">
        <w:trPr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Реестровый номер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Содержание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Условия (формы) оказания государственной услуги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Показатель качества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Значение показателя качества государственной услуги</w:t>
            </w:r>
          </w:p>
        </w:tc>
      </w:tr>
      <w:tr w:rsidR="007D282A" w:rsidRPr="004065AB" w:rsidTr="002F2985">
        <w:trPr>
          <w:trHeight w:val="741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1687" w:type="dxa"/>
            <w:gridSpan w:val="2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единица измерения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7D282A" w:rsidRPr="004065AB" w:rsidRDefault="003E69B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642F5">
              <w:rPr>
                <w:rFonts w:ascii="Times New Roman" w:hAnsi="Times New Roman" w:cs="Times New Roman"/>
              </w:rPr>
              <w:t>22</w:t>
            </w:r>
            <w:r w:rsidR="007D282A"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7D282A" w:rsidRPr="004065AB" w:rsidRDefault="003E69B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42F5">
              <w:rPr>
                <w:rFonts w:ascii="Times New Roman" w:hAnsi="Times New Roman" w:cs="Times New Roman"/>
              </w:rPr>
              <w:t>3</w:t>
            </w:r>
            <w:r w:rsidR="007D282A"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7D282A" w:rsidRPr="004065AB" w:rsidRDefault="003E69B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42F5">
              <w:rPr>
                <w:rFonts w:ascii="Times New Roman" w:hAnsi="Times New Roman" w:cs="Times New Roman"/>
              </w:rPr>
              <w:t>4</w:t>
            </w:r>
            <w:r w:rsidR="007D282A"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7D282A" w:rsidRPr="004065AB" w:rsidTr="002F2985">
        <w:trPr>
          <w:trHeight w:val="404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наиме</w:t>
            </w:r>
            <w:r w:rsidRPr="004065AB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577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78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2A" w:rsidRPr="004065AB" w:rsidTr="002F2985">
        <w:trPr>
          <w:jc w:val="center"/>
        </w:trPr>
        <w:tc>
          <w:tcPr>
            <w:tcW w:w="1386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5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7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9</w:t>
            </w:r>
          </w:p>
        </w:tc>
      </w:tr>
      <w:tr w:rsidR="007D282A" w:rsidRPr="004065AB" w:rsidTr="002F2985">
        <w:trPr>
          <w:trHeight w:val="989"/>
          <w:jc w:val="center"/>
        </w:trPr>
        <w:tc>
          <w:tcPr>
            <w:tcW w:w="1386" w:type="dxa"/>
          </w:tcPr>
          <w:p w:rsidR="007D282A" w:rsidRPr="004065AB" w:rsidRDefault="00D23D36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Style w:val="x1a"/>
              </w:rPr>
              <w:lastRenderedPageBreak/>
              <w:t>852101О.99.0.ББ29ПН16000</w:t>
            </w:r>
          </w:p>
        </w:tc>
        <w:tc>
          <w:tcPr>
            <w:tcW w:w="4575" w:type="dxa"/>
          </w:tcPr>
          <w:p w:rsidR="007D282A" w:rsidRPr="004065AB" w:rsidRDefault="004065A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 xml:space="preserve">Профессии </w:t>
            </w:r>
            <w:r w:rsidR="007D282A" w:rsidRPr="004065AB">
              <w:rPr>
                <w:rFonts w:ascii="Times New Roman" w:eastAsia="Times New Roman" w:hAnsi="Times New Roman" w:cs="Times New Roman"/>
              </w:rPr>
              <w:t xml:space="preserve"> и укрупненные группы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-</w:t>
            </w:r>
            <w:r w:rsidRPr="004065AB">
              <w:rPr>
                <w:rFonts w:ascii="Times New Roman" w:hAnsi="Times New Roman" w:cs="Times New Roman"/>
              </w:rPr>
              <w:t>38.01.02 Продавец, контролер-кассир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Категория потребителей -</w:t>
            </w:r>
            <w:r w:rsidRPr="004065AB">
              <w:rPr>
                <w:rFonts w:ascii="Times New Roman" w:eastAsia="Times New Roman" w:hAnsi="Times New Roman" w:cs="Times New Roman"/>
              </w:rPr>
              <w:t>Не указано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Уровень образования, необходимый для приема на обучение – Основное общее образование</w:t>
            </w:r>
          </w:p>
        </w:tc>
        <w:tc>
          <w:tcPr>
            <w:tcW w:w="2887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Формы об</w:t>
            </w:r>
            <w:r w:rsidR="003E69B8">
              <w:rPr>
                <w:rFonts w:ascii="Times New Roman" w:eastAsiaTheme="minorHAnsi" w:hAnsi="Times New Roman" w:cs="Times New Roman"/>
              </w:rPr>
              <w:t>учения</w:t>
            </w:r>
            <w:r w:rsidRPr="004065AB">
              <w:rPr>
                <w:rFonts w:ascii="Times New Roman" w:eastAsiaTheme="minorHAnsi" w:hAnsi="Times New Roman" w:cs="Times New Roman"/>
              </w:rPr>
              <w:t xml:space="preserve"> и формы реализации образовательных программ-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Очная</w:t>
            </w:r>
          </w:p>
        </w:tc>
        <w:tc>
          <w:tcPr>
            <w:tcW w:w="1950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82A" w:rsidRPr="004065AB" w:rsidRDefault="007D282A" w:rsidP="007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963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7D282A" w:rsidRPr="004065AB" w:rsidTr="002F2985">
        <w:trPr>
          <w:trHeight w:val="360"/>
        </w:trPr>
        <w:tc>
          <w:tcPr>
            <w:tcW w:w="3600" w:type="dxa"/>
          </w:tcPr>
          <w:p w:rsidR="007D282A" w:rsidRPr="004065AB" w:rsidRDefault="007D282A" w:rsidP="002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задание считается выполненным </w:t>
      </w:r>
      <w:r w:rsidR="0024159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>процентов)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4.2. Показатели, характеризующие объем государственной услуги: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3976"/>
        <w:gridCol w:w="1984"/>
        <w:gridCol w:w="1694"/>
        <w:gridCol w:w="772"/>
        <w:gridCol w:w="669"/>
        <w:gridCol w:w="983"/>
        <w:gridCol w:w="983"/>
        <w:gridCol w:w="983"/>
        <w:gridCol w:w="713"/>
        <w:gridCol w:w="851"/>
        <w:gridCol w:w="681"/>
      </w:tblGrid>
      <w:tr w:rsidR="007D282A" w:rsidRPr="004065AB" w:rsidTr="002F2985">
        <w:trPr>
          <w:jc w:val="center"/>
        </w:trPr>
        <w:tc>
          <w:tcPr>
            <w:tcW w:w="1421" w:type="dxa"/>
            <w:vMerge w:val="restart"/>
          </w:tcPr>
          <w:p w:rsidR="007D282A" w:rsidRPr="004065AB" w:rsidRDefault="007D282A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3976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Содержание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Условия (формы) оказания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gridSpan w:val="3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Значение показателя объема государственной услуги</w:t>
            </w:r>
          </w:p>
        </w:tc>
        <w:tc>
          <w:tcPr>
            <w:tcW w:w="2245" w:type="dxa"/>
            <w:gridSpan w:val="3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7D282A" w:rsidRPr="004065AB" w:rsidTr="002F2985">
        <w:trPr>
          <w:trHeight w:val="741"/>
          <w:jc w:val="center"/>
        </w:trPr>
        <w:tc>
          <w:tcPr>
            <w:tcW w:w="1421" w:type="dxa"/>
            <w:vMerge/>
          </w:tcPr>
          <w:p w:rsidR="007D282A" w:rsidRPr="004065AB" w:rsidRDefault="007D282A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065AB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единица измерения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051A2F" w:rsidRDefault="003E69B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2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051A2F" w:rsidRDefault="003E69B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3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051A2F" w:rsidRDefault="003E69B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4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713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20___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20___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планового </w:t>
            </w:r>
            <w:r w:rsidRPr="004065AB">
              <w:rPr>
                <w:rFonts w:ascii="Times New Roman" w:hAnsi="Times New Roman" w:cs="Times New Roman"/>
                <w:spacing w:val="-6"/>
              </w:rPr>
              <w:t>периода)</w:t>
            </w:r>
          </w:p>
        </w:tc>
        <w:tc>
          <w:tcPr>
            <w:tcW w:w="681" w:type="dxa"/>
            <w:vMerge w:val="restart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20___ год</w:t>
            </w:r>
          </w:p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(2-й год планового </w:t>
            </w:r>
            <w:r w:rsidRPr="004065AB">
              <w:rPr>
                <w:rFonts w:ascii="Times New Roman" w:hAnsi="Times New Roman" w:cs="Times New Roman"/>
                <w:spacing w:val="-6"/>
              </w:rPr>
              <w:t>периода)</w:t>
            </w:r>
          </w:p>
        </w:tc>
      </w:tr>
      <w:tr w:rsidR="007D282A" w:rsidRPr="004065AB" w:rsidTr="002F2985">
        <w:trPr>
          <w:jc w:val="center"/>
        </w:trPr>
        <w:tc>
          <w:tcPr>
            <w:tcW w:w="1421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наиме</w:t>
            </w:r>
            <w:r w:rsidRPr="004065AB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669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2A" w:rsidRPr="004065AB" w:rsidTr="002F2985">
        <w:trPr>
          <w:jc w:val="center"/>
        </w:trPr>
        <w:tc>
          <w:tcPr>
            <w:tcW w:w="142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6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12</w:t>
            </w:r>
          </w:p>
        </w:tc>
      </w:tr>
      <w:tr w:rsidR="007D282A" w:rsidRPr="004065AB" w:rsidTr="002F2985">
        <w:trPr>
          <w:trHeight w:val="1586"/>
          <w:jc w:val="center"/>
        </w:trPr>
        <w:tc>
          <w:tcPr>
            <w:tcW w:w="1421" w:type="dxa"/>
          </w:tcPr>
          <w:p w:rsidR="007D282A" w:rsidRPr="009453F5" w:rsidRDefault="00D23D36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F5">
              <w:rPr>
                <w:rStyle w:val="x1a"/>
                <w:rFonts w:ascii="Times New Roman" w:hAnsi="Times New Roman" w:cs="Times New Roman"/>
              </w:rPr>
              <w:t>852101О.99.0.ББ29ПН16000</w:t>
            </w:r>
          </w:p>
        </w:tc>
        <w:tc>
          <w:tcPr>
            <w:tcW w:w="3976" w:type="dxa"/>
          </w:tcPr>
          <w:p w:rsidR="007D282A" w:rsidRPr="004065AB" w:rsidRDefault="004065A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 xml:space="preserve">Профессии </w:t>
            </w:r>
            <w:r w:rsidR="007D282A" w:rsidRPr="004065AB">
              <w:rPr>
                <w:rFonts w:ascii="Times New Roman" w:eastAsia="Times New Roman" w:hAnsi="Times New Roman" w:cs="Times New Roman"/>
              </w:rPr>
              <w:t xml:space="preserve"> и укрупненные группы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-</w:t>
            </w:r>
            <w:r w:rsidRPr="004065AB">
              <w:rPr>
                <w:rFonts w:ascii="Times New Roman" w:hAnsi="Times New Roman" w:cs="Times New Roman"/>
                <w:szCs w:val="20"/>
              </w:rPr>
              <w:t>38.01.02 Продавец, контролер-кассир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Категория потребителей -</w:t>
            </w:r>
            <w:r w:rsidRPr="004065AB">
              <w:rPr>
                <w:rFonts w:ascii="Times New Roman" w:eastAsia="Times New Roman" w:hAnsi="Times New Roman" w:cs="Times New Roman"/>
              </w:rPr>
              <w:t>Не указано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Уровень образования, необходимый для приема на обучение – Основное общее образование</w:t>
            </w:r>
          </w:p>
        </w:tc>
        <w:tc>
          <w:tcPr>
            <w:tcW w:w="1984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Style w:val="x1a"/>
                <w:rFonts w:ascii="Times New Roman" w:hAnsi="Times New Roman" w:cs="Times New Roman"/>
              </w:rPr>
              <w:t>Формы обучения и формы реализации образовательных программ</w:t>
            </w:r>
            <w:r w:rsidRPr="004065A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 w:rsidRPr="004065AB">
              <w:rPr>
                <w:rFonts w:ascii="Times New Roman" w:eastAsiaTheme="minorHAnsi" w:hAnsi="Times New Roman" w:cs="Times New Roman"/>
              </w:rPr>
              <w:t>-О</w:t>
            </w:r>
            <w:proofErr w:type="gramEnd"/>
            <w:r w:rsidRPr="004065AB">
              <w:rPr>
                <w:rFonts w:ascii="Times New Roman" w:eastAsiaTheme="minorHAnsi" w:hAnsi="Times New Roman" w:cs="Times New Roman"/>
              </w:rPr>
              <w:t>чная</w:t>
            </w:r>
          </w:p>
        </w:tc>
        <w:tc>
          <w:tcPr>
            <w:tcW w:w="1694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Численность </w:t>
            </w:r>
            <w:proofErr w:type="gramStart"/>
            <w:r w:rsidRPr="004065AB">
              <w:rPr>
                <w:rFonts w:ascii="Times New Roman" w:eastAsiaTheme="minorHAnsi" w:hAnsi="Times New Roman" w:cs="Times New Roman"/>
              </w:rPr>
              <w:t>обучающихся</w:t>
            </w:r>
            <w:proofErr w:type="gramEnd"/>
          </w:p>
        </w:tc>
        <w:tc>
          <w:tcPr>
            <w:tcW w:w="772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Человек</w:t>
            </w:r>
          </w:p>
        </w:tc>
        <w:tc>
          <w:tcPr>
            <w:tcW w:w="669" w:type="dxa"/>
          </w:tcPr>
          <w:p w:rsidR="007D282A" w:rsidRPr="004065AB" w:rsidRDefault="007D282A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83" w:type="dxa"/>
          </w:tcPr>
          <w:p w:rsidR="007D282A" w:rsidRPr="004065AB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3" w:type="dxa"/>
          </w:tcPr>
          <w:p w:rsidR="007D282A" w:rsidRPr="004065AB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3" w:type="dxa"/>
          </w:tcPr>
          <w:p w:rsidR="007D282A" w:rsidRPr="004065AB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3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82A" w:rsidRPr="004065AB" w:rsidRDefault="007D282A" w:rsidP="007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040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7D282A" w:rsidRPr="004065AB" w:rsidTr="002F2985">
        <w:trPr>
          <w:trHeight w:val="360"/>
        </w:trPr>
        <w:tc>
          <w:tcPr>
            <w:tcW w:w="3600" w:type="dxa"/>
          </w:tcPr>
          <w:p w:rsidR="007D282A" w:rsidRPr="004065AB" w:rsidRDefault="007D282A" w:rsidP="002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7A6D" w:rsidRPr="004065AB" w:rsidRDefault="00E87A6D" w:rsidP="00E87A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7D282A" w:rsidRPr="004065AB" w:rsidRDefault="007D282A" w:rsidP="007D2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lastRenderedPageBreak/>
        <w:t>5. Порядок оказания государственной услуги: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услуги:</w:t>
      </w:r>
    </w:p>
    <w:p w:rsidR="00E87A6D" w:rsidRPr="004165E8" w:rsidRDefault="00E87A6D" w:rsidP="00E8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65E8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06.10.1999 № 184-ФЗ "Об общих принципах организации законодательных (представительных) и</w:t>
      </w:r>
    </w:p>
    <w:p w:rsidR="00E87A6D" w:rsidRPr="004165E8" w:rsidRDefault="00E87A6D" w:rsidP="00E87A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65E8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исполнительных органов государственной власти субъектов Российской Федерации", Федеральный закон от 29.12.2012 № 273-ФЗ "Об образовании в Российской Федерации", Приказ Министерства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и науки РФ от 29.10.2013 № 1199 «</w:t>
      </w:r>
      <w:r w:rsidRPr="004165E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перечней профессий и специальностей среднего профессионального образования" </w:t>
      </w:r>
      <w:r w:rsidRPr="004165E8">
        <w:rPr>
          <w:rFonts w:ascii="Times New Roman" w:hAnsi="Times New Roman" w:cs="Times New Roman"/>
          <w:sz w:val="24"/>
          <w:szCs w:val="24"/>
        </w:rPr>
        <w:t>___________</w:t>
      </w:r>
    </w:p>
    <w:p w:rsidR="007D282A" w:rsidRPr="004065AB" w:rsidRDefault="007D282A" w:rsidP="007D28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(наименование, номер и дата нормативного правового акта)</w:t>
      </w:r>
    </w:p>
    <w:p w:rsidR="007D282A" w:rsidRPr="004065AB" w:rsidRDefault="007D282A" w:rsidP="007D28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 услуги:</w:t>
      </w: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7D282A" w:rsidRPr="004065AB" w:rsidTr="002F2985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образовательного учреждения в сети Интернет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Правила приема и Информация о приеме в образовательное учреждение; Структура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7D282A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7D282A" w:rsidRPr="004065AB" w:rsidRDefault="007D282A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5AB" w:rsidRPr="004065AB" w:rsidRDefault="004065AB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5DBB" w:rsidRPr="004065AB" w:rsidRDefault="00B35DBB" w:rsidP="00B35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078">
        <w:rPr>
          <w:rFonts w:ascii="Times New Roman" w:eastAsia="Times New Roman" w:hAnsi="Times New Roman" w:cs="Times New Roman"/>
          <w:sz w:val="24"/>
          <w:szCs w:val="24"/>
        </w:rPr>
        <w:t>Раздел 3</w:t>
      </w:r>
    </w:p>
    <w:p w:rsidR="00B35DBB" w:rsidRPr="004065AB" w:rsidRDefault="00B35DBB" w:rsidP="00B35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B35DBB" w:rsidRPr="004065AB" w:rsidTr="002F2985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 Реализация образовательных программ среднего</w:t>
            </w:r>
          </w:p>
        </w:tc>
      </w:tr>
      <w:tr w:rsidR="00B35DBB" w:rsidRPr="004065AB" w:rsidTr="002F2985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5DBB" w:rsidRDefault="00B35DBB" w:rsidP="00B35DBB">
            <w:pPr>
              <w:autoSpaceDE w:val="0"/>
              <w:autoSpaceDN w:val="0"/>
              <w:adjustRightInd w:val="0"/>
              <w:spacing w:after="0" w:line="240" w:lineRule="auto"/>
              <w:rPr>
                <w:rStyle w:val="x1a"/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 профессионального образования – </w:t>
            </w:r>
            <w:r w:rsidRPr="00B05D5C">
              <w:rPr>
                <w:rStyle w:val="x1a"/>
                <w:rFonts w:ascii="Times New Roman" w:hAnsi="Times New Roman" w:cs="Times New Roman"/>
              </w:rPr>
              <w:t xml:space="preserve">программ подготовки </w:t>
            </w:r>
            <w:r>
              <w:rPr>
                <w:rStyle w:val="x1a"/>
                <w:rFonts w:ascii="Times New Roman" w:hAnsi="Times New Roman" w:cs="Times New Roman"/>
              </w:rPr>
              <w:t>специалистов среднего звена.</w:t>
            </w:r>
          </w:p>
          <w:p w:rsidR="00E87A6D" w:rsidRPr="00E87A6D" w:rsidRDefault="00E87A6D" w:rsidP="00B35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6D">
              <w:rPr>
                <w:rStyle w:val="20"/>
                <w:rFonts w:ascii="Times New Roman" w:hAnsi="Times New Roman"/>
                <w:color w:val="000000"/>
                <w:sz w:val="24"/>
                <w:szCs w:val="24"/>
              </w:rPr>
              <w:t>(85.21.12.000</w:t>
            </w:r>
            <w:r w:rsidRPr="00E87A6D">
              <w:rPr>
                <w:rStyle w:val="20"/>
                <w:rFonts w:ascii="Times New Roman" w:hAnsi="Times New Roman"/>
                <w:color w:val="000000"/>
                <w:sz w:val="22"/>
                <w:szCs w:val="22"/>
              </w:rPr>
              <w:t>)/</w:t>
            </w:r>
            <w:r w:rsidRPr="00E87A6D">
              <w:rPr>
                <w:rFonts w:ascii="Times New Roman" w:hAnsi="Times New Roman" w:cs="Times New Roman"/>
                <w:sz w:val="24"/>
                <w:szCs w:val="24"/>
              </w:rPr>
              <w:t xml:space="preserve"> 852101О.99.0.ББ28ПЧ00000</w:t>
            </w:r>
          </w:p>
        </w:tc>
      </w:tr>
      <w:tr w:rsidR="00B35DBB" w:rsidRPr="004065AB" w:rsidTr="002F2985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Физические лица, имеющие основное общее </w:t>
            </w:r>
          </w:p>
        </w:tc>
      </w:tr>
      <w:tr w:rsidR="00B35DBB" w:rsidRPr="004065AB" w:rsidTr="002F2985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DBB" w:rsidRPr="004065AB" w:rsidTr="002F2985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065AB">
              <w:rPr>
                <w:rFonts w:ascii="Times New Roman" w:hAnsi="Times New Roman" w:cs="Times New Roman"/>
                <w:u w:val="single"/>
              </w:rPr>
              <w:t xml:space="preserve">           бесплатно</w:t>
            </w:r>
            <w:r w:rsidRPr="004065AB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</w:p>
          <w:p w:rsidR="00B35DBB" w:rsidRPr="004065AB" w:rsidRDefault="00B35DBB" w:rsidP="002F2985">
            <w:pPr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(платная, бесплатная)</w:t>
            </w:r>
          </w:p>
        </w:tc>
      </w:tr>
      <w:tr w:rsidR="00B35DBB" w:rsidRPr="004065AB" w:rsidTr="002F2985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5DBB" w:rsidRPr="004065AB" w:rsidTr="002F2985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Нормативный правовой акт</w:t>
            </w:r>
          </w:p>
        </w:tc>
      </w:tr>
      <w:tr w:rsidR="00B35DBB" w:rsidRPr="004065AB" w:rsidTr="002F2985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B35DBB" w:rsidRPr="004065AB" w:rsidTr="002F2985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35DBB" w:rsidRPr="004065AB" w:rsidTr="002F2985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35DBB" w:rsidRPr="004065AB" w:rsidRDefault="00B35DBB" w:rsidP="00B35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DBB" w:rsidRPr="004065AB" w:rsidRDefault="00B35DBB" w:rsidP="00B35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объем и (или) качество государственной услуги:</w:t>
      </w:r>
    </w:p>
    <w:p w:rsidR="00B35DBB" w:rsidRPr="004065AB" w:rsidRDefault="00B35DBB" w:rsidP="00B35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4.1. Показатели, характеризующие качество государственной услуги:</w:t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6"/>
        <w:gridCol w:w="4575"/>
        <w:gridCol w:w="2887"/>
        <w:gridCol w:w="1950"/>
        <w:gridCol w:w="1110"/>
        <w:gridCol w:w="577"/>
        <w:gridCol w:w="878"/>
        <w:gridCol w:w="1000"/>
        <w:gridCol w:w="992"/>
      </w:tblGrid>
      <w:tr w:rsidR="00B35DBB" w:rsidRPr="004065AB" w:rsidTr="002F2985">
        <w:trPr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Реестровый номер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Содержание государственной услуги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Условия (формы) оказания государственной услуги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Показатель качества государственной услуги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65AB">
              <w:rPr>
                <w:rFonts w:ascii="Times New Roman" w:eastAsia="Times New Roman" w:hAnsi="Times New Roman" w:cs="Times New Roman"/>
              </w:rPr>
              <w:t>Значение показателя качества государственной услуги</w:t>
            </w:r>
          </w:p>
        </w:tc>
      </w:tr>
      <w:tr w:rsidR="00B35DBB" w:rsidRPr="004065AB" w:rsidTr="002F2985">
        <w:trPr>
          <w:trHeight w:val="741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1687" w:type="dxa"/>
            <w:gridSpan w:val="2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единица измерения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42F5">
              <w:rPr>
                <w:rFonts w:ascii="Times New Roman" w:hAnsi="Times New Roman" w:cs="Times New Roman"/>
              </w:rPr>
              <w:t>2</w:t>
            </w:r>
            <w:r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42F5">
              <w:rPr>
                <w:rFonts w:ascii="Times New Roman" w:hAnsi="Times New Roman" w:cs="Times New Roman"/>
              </w:rPr>
              <w:t>3</w:t>
            </w:r>
            <w:r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42F5">
              <w:rPr>
                <w:rFonts w:ascii="Times New Roman" w:hAnsi="Times New Roman" w:cs="Times New Roman"/>
              </w:rPr>
              <w:t>4</w:t>
            </w:r>
            <w:r w:rsidRPr="004065AB">
              <w:rPr>
                <w:rFonts w:ascii="Times New Roman" w:hAnsi="Times New Roman" w:cs="Times New Roman"/>
              </w:rPr>
              <w:t xml:space="preserve"> 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B35DBB" w:rsidRPr="004065AB" w:rsidTr="002F2985">
        <w:trPr>
          <w:trHeight w:val="404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наиме</w:t>
            </w:r>
            <w:r w:rsidRPr="004065AB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577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78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DBB" w:rsidRPr="004065AB" w:rsidTr="002F2985">
        <w:trPr>
          <w:jc w:val="center"/>
        </w:trPr>
        <w:tc>
          <w:tcPr>
            <w:tcW w:w="1386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5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7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9</w:t>
            </w:r>
          </w:p>
        </w:tc>
      </w:tr>
      <w:tr w:rsidR="00B35DBB" w:rsidRPr="004065AB" w:rsidTr="002F2985">
        <w:trPr>
          <w:trHeight w:val="989"/>
          <w:jc w:val="center"/>
        </w:trPr>
        <w:tc>
          <w:tcPr>
            <w:tcW w:w="1386" w:type="dxa"/>
          </w:tcPr>
          <w:p w:rsidR="00556D30" w:rsidRDefault="00556D30" w:rsidP="00556D30">
            <w:r w:rsidRPr="00DF2DB2">
              <w:rPr>
                <w:rFonts w:ascii="Times New Roman" w:eastAsia="Times New Roman" w:hAnsi="Times New Roman" w:cs="Times New Roman"/>
                <w:sz w:val="24"/>
                <w:szCs w:val="24"/>
              </w:rPr>
              <w:t>852101О.99.0.ББ28ПЧ00000</w:t>
            </w:r>
          </w:p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</w:tcPr>
          <w:p w:rsidR="00B35DBB" w:rsidRPr="00D62772" w:rsidRDefault="00B35DBB" w:rsidP="00B35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772">
              <w:rPr>
                <w:rFonts w:ascii="Times New Roman" w:eastAsia="Times New Roman" w:hAnsi="Times New Roman" w:cs="Times New Roman"/>
              </w:rPr>
              <w:t>Специальности и укрупненные группы</w:t>
            </w:r>
          </w:p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35.02.05 Агрономия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Категория потребителей -</w:t>
            </w:r>
            <w:r w:rsidRPr="004065AB">
              <w:rPr>
                <w:rFonts w:ascii="Times New Roman" w:eastAsia="Times New Roman" w:hAnsi="Times New Roman" w:cs="Times New Roman"/>
              </w:rPr>
              <w:t>Не указано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B35DBB" w:rsidRPr="004065AB" w:rsidRDefault="00B35DBB" w:rsidP="002F2985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Уровень образования, необходимый для приема на обучение – Основное общее образование</w:t>
            </w:r>
          </w:p>
        </w:tc>
        <w:tc>
          <w:tcPr>
            <w:tcW w:w="2887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Формы об</w:t>
            </w:r>
            <w:r>
              <w:rPr>
                <w:rFonts w:ascii="Times New Roman" w:eastAsiaTheme="minorHAnsi" w:hAnsi="Times New Roman" w:cs="Times New Roman"/>
              </w:rPr>
              <w:t>учения</w:t>
            </w:r>
            <w:r w:rsidRPr="004065AB">
              <w:rPr>
                <w:rFonts w:ascii="Times New Roman" w:eastAsiaTheme="minorHAnsi" w:hAnsi="Times New Roman" w:cs="Times New Roman"/>
              </w:rPr>
              <w:t xml:space="preserve"> и формы реализации образовательных программ-</w:t>
            </w:r>
          </w:p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Очная</w:t>
            </w:r>
          </w:p>
        </w:tc>
        <w:tc>
          <w:tcPr>
            <w:tcW w:w="1950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5DBB" w:rsidRPr="004065AB" w:rsidRDefault="00B35DBB" w:rsidP="00B35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963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B35DBB" w:rsidRPr="004065AB" w:rsidTr="002F2985">
        <w:trPr>
          <w:trHeight w:val="360"/>
        </w:trPr>
        <w:tc>
          <w:tcPr>
            <w:tcW w:w="3600" w:type="dxa"/>
          </w:tcPr>
          <w:p w:rsidR="00B35DBB" w:rsidRPr="004065AB" w:rsidRDefault="00B35DBB" w:rsidP="002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5DBB" w:rsidRPr="004065AB" w:rsidRDefault="00B35DBB" w:rsidP="00B35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задание считается выполненным </w:t>
      </w:r>
      <w:proofErr w:type="gramStart"/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65AB">
        <w:rPr>
          <w:rFonts w:ascii="Times New Roman" w:eastAsia="Times New Roman" w:hAnsi="Times New Roman" w:cs="Times New Roman"/>
          <w:sz w:val="24"/>
          <w:szCs w:val="24"/>
        </w:rPr>
        <w:t>процентов)</w:t>
      </w:r>
    </w:p>
    <w:p w:rsidR="00B35DBB" w:rsidRPr="004065AB" w:rsidRDefault="00B35DBB" w:rsidP="00B35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4.2. Показатели, характеризующие объем государственной услуги: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3976"/>
        <w:gridCol w:w="1984"/>
        <w:gridCol w:w="1694"/>
        <w:gridCol w:w="772"/>
        <w:gridCol w:w="669"/>
        <w:gridCol w:w="983"/>
        <w:gridCol w:w="983"/>
        <w:gridCol w:w="983"/>
        <w:gridCol w:w="713"/>
        <w:gridCol w:w="851"/>
        <w:gridCol w:w="681"/>
      </w:tblGrid>
      <w:tr w:rsidR="00B35DBB" w:rsidRPr="004065AB" w:rsidTr="002F2985">
        <w:trPr>
          <w:jc w:val="center"/>
        </w:trPr>
        <w:tc>
          <w:tcPr>
            <w:tcW w:w="1421" w:type="dxa"/>
            <w:vMerge w:val="restart"/>
          </w:tcPr>
          <w:p w:rsidR="00B35DBB" w:rsidRPr="004065AB" w:rsidRDefault="00B35DBB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3976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Содержание государственной услуги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Условия (формы) оказания государственной услуги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3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gridSpan w:val="3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Значение показателя объема государственной услуги</w:t>
            </w:r>
          </w:p>
        </w:tc>
        <w:tc>
          <w:tcPr>
            <w:tcW w:w="2245" w:type="dxa"/>
            <w:gridSpan w:val="3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B35DBB" w:rsidRPr="004065AB" w:rsidTr="002F2985">
        <w:trPr>
          <w:trHeight w:val="741"/>
          <w:jc w:val="center"/>
        </w:trPr>
        <w:tc>
          <w:tcPr>
            <w:tcW w:w="1421" w:type="dxa"/>
            <w:vMerge/>
          </w:tcPr>
          <w:p w:rsidR="00B35DBB" w:rsidRPr="004065AB" w:rsidRDefault="00B35DBB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065AB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единица измерения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051A2F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2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051A2F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3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051A2F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202</w:t>
            </w:r>
            <w:r w:rsidR="009453F5">
              <w:rPr>
                <w:rFonts w:ascii="Times New Roman" w:hAnsi="Times New Roman" w:cs="Times New Roman"/>
                <w:spacing w:val="-8"/>
              </w:rPr>
              <w:t>4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713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20___ 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(очередной финансовый </w:t>
            </w:r>
            <w:r w:rsidRPr="004065AB">
              <w:rPr>
                <w:rFonts w:ascii="Times New Roman" w:hAnsi="Times New Roman" w:cs="Times New Roman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lastRenderedPageBreak/>
              <w:t>20___ 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5AB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планового </w:t>
            </w:r>
            <w:r w:rsidRPr="004065AB">
              <w:rPr>
                <w:rFonts w:ascii="Times New Roman" w:hAnsi="Times New Roman" w:cs="Times New Roman"/>
                <w:spacing w:val="-6"/>
              </w:rPr>
              <w:t>периода)</w:t>
            </w:r>
          </w:p>
        </w:tc>
        <w:tc>
          <w:tcPr>
            <w:tcW w:w="681" w:type="dxa"/>
            <w:vMerge w:val="restart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065AB">
              <w:rPr>
                <w:rFonts w:ascii="Times New Roman" w:hAnsi="Times New Roman" w:cs="Times New Roman"/>
                <w:spacing w:val="-8"/>
              </w:rPr>
              <w:t>20___ год</w:t>
            </w:r>
          </w:p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 xml:space="preserve">(2-й год планового </w:t>
            </w:r>
            <w:r w:rsidRPr="004065AB">
              <w:rPr>
                <w:rFonts w:ascii="Times New Roman" w:hAnsi="Times New Roman" w:cs="Times New Roman"/>
                <w:spacing w:val="-6"/>
              </w:rPr>
              <w:t>пери</w:t>
            </w:r>
            <w:r w:rsidRPr="004065AB">
              <w:rPr>
                <w:rFonts w:ascii="Times New Roman" w:hAnsi="Times New Roman" w:cs="Times New Roman"/>
                <w:spacing w:val="-6"/>
              </w:rPr>
              <w:lastRenderedPageBreak/>
              <w:t>ода)</w:t>
            </w:r>
          </w:p>
        </w:tc>
      </w:tr>
      <w:tr w:rsidR="00B35DBB" w:rsidRPr="004065AB" w:rsidTr="002F2985">
        <w:trPr>
          <w:jc w:val="center"/>
        </w:trPr>
        <w:tc>
          <w:tcPr>
            <w:tcW w:w="1421" w:type="dxa"/>
            <w:vMerge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наиме</w:t>
            </w:r>
            <w:r w:rsidRPr="004065AB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669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3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DBB" w:rsidRPr="004065AB" w:rsidTr="002F2985">
        <w:trPr>
          <w:jc w:val="center"/>
        </w:trPr>
        <w:tc>
          <w:tcPr>
            <w:tcW w:w="1421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76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12</w:t>
            </w:r>
          </w:p>
        </w:tc>
      </w:tr>
      <w:tr w:rsidR="00B35DBB" w:rsidRPr="004065AB" w:rsidTr="002F2985">
        <w:trPr>
          <w:trHeight w:val="1586"/>
          <w:jc w:val="center"/>
        </w:trPr>
        <w:tc>
          <w:tcPr>
            <w:tcW w:w="1421" w:type="dxa"/>
          </w:tcPr>
          <w:p w:rsidR="00556D30" w:rsidRDefault="00556D30" w:rsidP="00556D30">
            <w:r w:rsidRPr="00DF2DB2">
              <w:rPr>
                <w:rFonts w:ascii="Times New Roman" w:eastAsia="Times New Roman" w:hAnsi="Times New Roman" w:cs="Times New Roman"/>
                <w:sz w:val="24"/>
                <w:szCs w:val="24"/>
              </w:rPr>
              <w:t>852101О.99.0.ББ28ПЧ00000</w:t>
            </w:r>
          </w:p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</w:tcPr>
          <w:p w:rsidR="00B35DBB" w:rsidRPr="00D62772" w:rsidRDefault="00B35DBB" w:rsidP="00B35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772">
              <w:rPr>
                <w:rFonts w:ascii="Times New Roman" w:eastAsia="Times New Roman" w:hAnsi="Times New Roman" w:cs="Times New Roman"/>
              </w:rPr>
              <w:t>Специальности и укрупненные группы</w:t>
            </w:r>
          </w:p>
          <w:p w:rsidR="00B35DBB" w:rsidRPr="004065AB" w:rsidRDefault="00B35DBB" w:rsidP="00B35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35.02.05 Агрономия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B35DBB" w:rsidRPr="004065AB" w:rsidRDefault="00B35DBB" w:rsidP="00B35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Категория потребителей -</w:t>
            </w:r>
            <w:r w:rsidRPr="004065AB">
              <w:rPr>
                <w:rFonts w:ascii="Times New Roman" w:eastAsia="Times New Roman" w:hAnsi="Times New Roman" w:cs="Times New Roman"/>
              </w:rPr>
              <w:t>Не указано</w:t>
            </w:r>
            <w:r w:rsidRPr="004065AB">
              <w:rPr>
                <w:rFonts w:ascii="Times New Roman" w:eastAsiaTheme="minorHAnsi" w:hAnsi="Times New Roman" w:cs="Times New Roman"/>
              </w:rPr>
              <w:t>;</w:t>
            </w:r>
          </w:p>
          <w:p w:rsidR="00B35DBB" w:rsidRPr="004065AB" w:rsidRDefault="00B35DBB" w:rsidP="00B35D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Уровень образования, необходимый для приема на обучение – Основное общее образование</w:t>
            </w:r>
          </w:p>
        </w:tc>
        <w:tc>
          <w:tcPr>
            <w:tcW w:w="1984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Style w:val="x1a"/>
                <w:rFonts w:ascii="Times New Roman" w:hAnsi="Times New Roman" w:cs="Times New Roman"/>
              </w:rPr>
              <w:t>Формы обучения и формы реализации образовательных программ</w:t>
            </w:r>
            <w:r w:rsidRPr="004065A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 w:rsidRPr="004065AB">
              <w:rPr>
                <w:rFonts w:ascii="Times New Roman" w:eastAsiaTheme="minorHAnsi" w:hAnsi="Times New Roman" w:cs="Times New Roman"/>
              </w:rPr>
              <w:t>-О</w:t>
            </w:r>
            <w:proofErr w:type="gramEnd"/>
            <w:r w:rsidRPr="004065AB">
              <w:rPr>
                <w:rFonts w:ascii="Times New Roman" w:eastAsiaTheme="minorHAnsi" w:hAnsi="Times New Roman" w:cs="Times New Roman"/>
              </w:rPr>
              <w:t>чная</w:t>
            </w:r>
          </w:p>
        </w:tc>
        <w:tc>
          <w:tcPr>
            <w:tcW w:w="1694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 xml:space="preserve">Численность </w:t>
            </w:r>
            <w:proofErr w:type="gramStart"/>
            <w:r w:rsidRPr="004065AB">
              <w:rPr>
                <w:rFonts w:ascii="Times New Roman" w:eastAsiaTheme="minorHAnsi" w:hAnsi="Times New Roman" w:cs="Times New Roman"/>
              </w:rPr>
              <w:t>обучающихся</w:t>
            </w:r>
            <w:proofErr w:type="gramEnd"/>
          </w:p>
        </w:tc>
        <w:tc>
          <w:tcPr>
            <w:tcW w:w="772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eastAsiaTheme="minorHAnsi" w:hAnsi="Times New Roman" w:cs="Times New Roman"/>
              </w:rPr>
              <w:t>Человек</w:t>
            </w:r>
          </w:p>
        </w:tc>
        <w:tc>
          <w:tcPr>
            <w:tcW w:w="669" w:type="dxa"/>
          </w:tcPr>
          <w:p w:rsidR="00B35DBB" w:rsidRPr="004065AB" w:rsidRDefault="00B35DBB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5A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83" w:type="dxa"/>
          </w:tcPr>
          <w:p w:rsidR="00B35DBB" w:rsidRPr="004065AB" w:rsidRDefault="002F2985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3" w:type="dxa"/>
          </w:tcPr>
          <w:p w:rsidR="00B35DBB" w:rsidRPr="004065AB" w:rsidRDefault="002F2985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3" w:type="dxa"/>
          </w:tcPr>
          <w:p w:rsidR="00B35DBB" w:rsidRPr="004065AB" w:rsidRDefault="002F2985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5DBB" w:rsidRPr="004065AB" w:rsidRDefault="00B35DBB" w:rsidP="00B35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040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B35DBB" w:rsidRPr="004065AB" w:rsidTr="002F2985">
        <w:trPr>
          <w:trHeight w:val="360"/>
        </w:trPr>
        <w:tc>
          <w:tcPr>
            <w:tcW w:w="3600" w:type="dxa"/>
          </w:tcPr>
          <w:p w:rsidR="00B35DBB" w:rsidRPr="004065AB" w:rsidRDefault="00B35DBB" w:rsidP="002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7A6D" w:rsidRPr="004065AB" w:rsidRDefault="00E87A6D" w:rsidP="00E87A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задание считается выполненным </w:t>
      </w:r>
      <w:r w:rsidR="002F298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65AB">
        <w:rPr>
          <w:rFonts w:ascii="Times New Roman" w:eastAsia="Times New Roman" w:hAnsi="Times New Roman" w:cs="Times New Roman"/>
          <w:sz w:val="24"/>
          <w:szCs w:val="24"/>
        </w:rPr>
        <w:t>процентов)</w:t>
      </w:r>
    </w:p>
    <w:p w:rsidR="00B35DBB" w:rsidRPr="004065AB" w:rsidRDefault="00B35DBB" w:rsidP="00B35D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DBB" w:rsidRPr="004065AB" w:rsidRDefault="00B35DBB" w:rsidP="00B35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 Порядок оказания государственной услуги:</w:t>
      </w:r>
    </w:p>
    <w:p w:rsidR="00B35DBB" w:rsidRPr="004065AB" w:rsidRDefault="00B35DBB" w:rsidP="00B35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услуги:</w:t>
      </w:r>
    </w:p>
    <w:p w:rsidR="00E87A6D" w:rsidRPr="004165E8" w:rsidRDefault="00E87A6D" w:rsidP="00E8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65E8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06.10.1999 № 184-ФЗ "Об общих принципах организации законодательных (представительных) и</w:t>
      </w:r>
    </w:p>
    <w:p w:rsidR="00E87A6D" w:rsidRPr="004165E8" w:rsidRDefault="00E87A6D" w:rsidP="00E87A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65E8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исполнительных органов государственной власти субъектов Российской Федерации", Федеральный закон от 29.12.2012 № 273-ФЗ "Об образовании в Российской Федерации", Приказ Министерства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и науки РФ от 29.10.2013 № 1199 «</w:t>
      </w:r>
      <w:r w:rsidRPr="004165E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перечней профессий и специальностей среднего профессионального образования" </w:t>
      </w:r>
      <w:r w:rsidRPr="004165E8">
        <w:rPr>
          <w:rFonts w:ascii="Times New Roman" w:hAnsi="Times New Roman" w:cs="Times New Roman"/>
          <w:sz w:val="24"/>
          <w:szCs w:val="24"/>
        </w:rPr>
        <w:t>___________</w:t>
      </w:r>
    </w:p>
    <w:p w:rsidR="00B35DBB" w:rsidRPr="004065AB" w:rsidRDefault="00B35DBB" w:rsidP="00B35D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(наименование, номер и дата нормативного правового акта)</w:t>
      </w:r>
    </w:p>
    <w:p w:rsidR="00B35DBB" w:rsidRPr="004065AB" w:rsidRDefault="00B35DBB" w:rsidP="00B35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65AB">
        <w:rPr>
          <w:rFonts w:ascii="Times New Roman" w:eastAsia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 услуги:</w:t>
      </w:r>
    </w:p>
    <w:p w:rsidR="00B35DBB" w:rsidRPr="004065AB" w:rsidRDefault="00B35DBB" w:rsidP="00B35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B35DBB" w:rsidRPr="004065AB" w:rsidTr="002F2985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35DBB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DBB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образовательного учреждения в сети Интернет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Правила приема и Информация о приеме в образовательное учреждение; Структура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B35DBB" w:rsidRPr="004065AB" w:rsidTr="002F2985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BB" w:rsidRPr="004065AB" w:rsidRDefault="00B35DBB" w:rsidP="002F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A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B35DBB" w:rsidRPr="004065AB" w:rsidRDefault="00B35DBB" w:rsidP="00B35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5AB" w:rsidRPr="004065AB" w:rsidRDefault="004065AB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5AB" w:rsidRPr="004065AB" w:rsidRDefault="004065AB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5D9" w:rsidRDefault="00A225D9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5D9" w:rsidRDefault="00A225D9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5D9" w:rsidRDefault="00A225D9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065AB">
        <w:rPr>
          <w:rFonts w:ascii="Times New Roman" w:hAnsi="Times New Roman"/>
          <w:sz w:val="24"/>
          <w:szCs w:val="24"/>
        </w:rPr>
        <w:lastRenderedPageBreak/>
        <w:t>Часть 2. Сведения о выполняемых работах</w:t>
      </w:r>
    </w:p>
    <w:p w:rsidR="000419C8" w:rsidRDefault="000419C8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C8" w:rsidRPr="00A64034" w:rsidRDefault="000419C8" w:rsidP="00041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034">
        <w:rPr>
          <w:rFonts w:ascii="Times New Roman" w:hAnsi="Times New Roman"/>
          <w:sz w:val="24"/>
          <w:szCs w:val="24"/>
        </w:rPr>
        <w:t>Раздел___</w:t>
      </w:r>
    </w:p>
    <w:p w:rsidR="000419C8" w:rsidRPr="00A64034" w:rsidRDefault="000419C8" w:rsidP="00041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C8" w:rsidRPr="00A64034" w:rsidRDefault="000419C8" w:rsidP="00041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jc w:val="center"/>
        <w:tblLook w:val="00A0"/>
      </w:tblPr>
      <w:tblGrid>
        <w:gridCol w:w="4014"/>
        <w:gridCol w:w="446"/>
        <w:gridCol w:w="297"/>
        <w:gridCol w:w="6688"/>
        <w:gridCol w:w="3864"/>
      </w:tblGrid>
      <w:tr w:rsidR="000419C8" w:rsidRPr="00A64034" w:rsidTr="002F2985">
        <w:trPr>
          <w:gridAfter w:val="1"/>
          <w:wAfter w:w="3864" w:type="dxa"/>
          <w:trHeight w:val="315"/>
          <w:jc w:val="center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Наименование работы (с указанием </w:t>
            </w:r>
            <w:r w:rsidRPr="00A64034">
              <w:rPr>
                <w:rFonts w:ascii="Times New Roman" w:hAnsi="Times New Roman"/>
                <w:sz w:val="24"/>
                <w:szCs w:val="24"/>
              </w:rPr>
              <w:t>ОКПД 2)/реестровый номер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9C8" w:rsidRPr="00A64034" w:rsidTr="002F2985">
        <w:trPr>
          <w:gridAfter w:val="1"/>
          <w:wAfter w:w="3864" w:type="dxa"/>
          <w:trHeight w:val="315"/>
          <w:jc w:val="center"/>
        </w:trPr>
        <w:tc>
          <w:tcPr>
            <w:tcW w:w="11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B77"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C20B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09CC">
              <w:rPr>
                <w:rFonts w:ascii="Times New Roman" w:hAnsi="Times New Roman" w:cs="Times New Roman"/>
              </w:rPr>
              <w:t>(56.29.20.130) / 562920.Р.66.1.19000001000</w:t>
            </w:r>
          </w:p>
        </w:tc>
      </w:tr>
      <w:tr w:rsidR="000419C8" w:rsidRPr="00A64034" w:rsidTr="002F2985">
        <w:trPr>
          <w:gridAfter w:val="1"/>
          <w:wAfter w:w="3864" w:type="dxa"/>
          <w:trHeight w:val="330"/>
          <w:jc w:val="center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034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034">
              <w:rPr>
                <w:rFonts w:ascii="Times New Roman" w:hAnsi="Times New Roman"/>
                <w:sz w:val="24"/>
                <w:szCs w:val="24"/>
              </w:rPr>
              <w:t> </w:t>
            </w:r>
            <w:r w:rsidRPr="00FF6288">
              <w:rPr>
                <w:rFonts w:ascii="Times New Roman" w:hAnsi="Times New Roman"/>
                <w:sz w:val="24"/>
                <w:szCs w:val="24"/>
              </w:rPr>
              <w:t xml:space="preserve">Обучающиеся областных государственных профессиональных </w:t>
            </w:r>
          </w:p>
        </w:tc>
      </w:tr>
      <w:tr w:rsidR="000419C8" w:rsidRPr="00A64034" w:rsidTr="002F2985">
        <w:trPr>
          <w:gridAfter w:val="1"/>
          <w:wAfter w:w="3864" w:type="dxa"/>
          <w:trHeight w:val="315"/>
          <w:jc w:val="center"/>
        </w:trPr>
        <w:tc>
          <w:tcPr>
            <w:tcW w:w="11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034">
              <w:rPr>
                <w:rFonts w:ascii="Times New Roman" w:hAnsi="Times New Roman"/>
                <w:sz w:val="24"/>
                <w:szCs w:val="24"/>
              </w:rPr>
              <w:t> </w:t>
            </w:r>
            <w:r w:rsidRPr="00FF6288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9C8" w:rsidRPr="00A64034" w:rsidTr="002F2985">
        <w:trPr>
          <w:trHeight w:val="315"/>
          <w:jc w:val="center"/>
        </w:trPr>
        <w:tc>
          <w:tcPr>
            <w:tcW w:w="114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034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9C8" w:rsidRPr="00A64034" w:rsidTr="002F2985">
        <w:trPr>
          <w:trHeight w:val="375"/>
          <w:jc w:val="center"/>
        </w:trPr>
        <w:tc>
          <w:tcPr>
            <w:tcW w:w="114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034">
              <w:rPr>
                <w:rFonts w:ascii="Times New Roman" w:hAnsi="Times New Roman"/>
                <w:sz w:val="24"/>
                <w:szCs w:val="24"/>
              </w:rPr>
              <w:t>3.1. Показатели, характеризующие качество работы: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9C8" w:rsidRPr="00A64034" w:rsidRDefault="000419C8" w:rsidP="00041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2"/>
        <w:gridCol w:w="4449"/>
        <w:gridCol w:w="2783"/>
        <w:gridCol w:w="1391"/>
        <w:gridCol w:w="837"/>
        <w:gridCol w:w="560"/>
        <w:gridCol w:w="1299"/>
        <w:gridCol w:w="1299"/>
        <w:gridCol w:w="1299"/>
      </w:tblGrid>
      <w:tr w:rsidR="000419C8" w:rsidRPr="00A64034" w:rsidTr="002F2985">
        <w:trPr>
          <w:jc w:val="center"/>
        </w:trPr>
        <w:tc>
          <w:tcPr>
            <w:tcW w:w="1392" w:type="dxa"/>
            <w:vMerge w:val="restart"/>
          </w:tcPr>
          <w:p w:rsidR="000419C8" w:rsidRPr="00A64034" w:rsidRDefault="000419C8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449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 xml:space="preserve">Содержание работы </w:t>
            </w:r>
          </w:p>
        </w:tc>
        <w:tc>
          <w:tcPr>
            <w:tcW w:w="2783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 xml:space="preserve">Условия (формы) выполнения работы </w:t>
            </w:r>
          </w:p>
        </w:tc>
        <w:tc>
          <w:tcPr>
            <w:tcW w:w="2788" w:type="dxa"/>
            <w:gridSpan w:val="3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Показатель качества работы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gridSpan w:val="3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0419C8" w:rsidRPr="00A64034" w:rsidTr="002F2985">
        <w:trPr>
          <w:trHeight w:val="741"/>
          <w:jc w:val="center"/>
        </w:trPr>
        <w:tc>
          <w:tcPr>
            <w:tcW w:w="1392" w:type="dxa"/>
            <w:vMerge/>
          </w:tcPr>
          <w:p w:rsidR="000419C8" w:rsidRPr="00A64034" w:rsidRDefault="000419C8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4034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единица измерения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99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642F5">
              <w:rPr>
                <w:rFonts w:ascii="Times New Roman" w:hAnsi="Times New Roman" w:cs="Times New Roman"/>
              </w:rPr>
              <w:t>2</w:t>
            </w:r>
            <w:r w:rsidRPr="00A64034">
              <w:rPr>
                <w:rFonts w:ascii="Times New Roman" w:hAnsi="Times New Roman" w:cs="Times New Roman"/>
              </w:rPr>
              <w:t>год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99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642F5">
              <w:rPr>
                <w:rFonts w:ascii="Times New Roman" w:hAnsi="Times New Roman" w:cs="Times New Roman"/>
              </w:rPr>
              <w:t>3</w:t>
            </w:r>
            <w:r w:rsidRPr="00A64034">
              <w:rPr>
                <w:rFonts w:ascii="Times New Roman" w:hAnsi="Times New Roman" w:cs="Times New Roman"/>
              </w:rPr>
              <w:t xml:space="preserve"> год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4034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299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642F5">
              <w:rPr>
                <w:rFonts w:ascii="Times New Roman" w:hAnsi="Times New Roman" w:cs="Times New Roman"/>
              </w:rPr>
              <w:t>4</w:t>
            </w:r>
            <w:r w:rsidRPr="00A64034">
              <w:rPr>
                <w:rFonts w:ascii="Times New Roman" w:hAnsi="Times New Roman" w:cs="Times New Roman"/>
              </w:rPr>
              <w:t>год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0419C8" w:rsidRPr="00A64034" w:rsidTr="002F2985">
        <w:trPr>
          <w:jc w:val="center"/>
        </w:trPr>
        <w:tc>
          <w:tcPr>
            <w:tcW w:w="1392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наиме</w:t>
            </w:r>
            <w:r w:rsidRPr="00A64034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560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99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9C8" w:rsidRPr="00A64034" w:rsidTr="002F2985">
        <w:trPr>
          <w:jc w:val="center"/>
        </w:trPr>
        <w:tc>
          <w:tcPr>
            <w:tcW w:w="1392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3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9</w:t>
            </w:r>
          </w:p>
        </w:tc>
      </w:tr>
      <w:tr w:rsidR="000419C8" w:rsidRPr="00A64034" w:rsidTr="002F2985">
        <w:trPr>
          <w:jc w:val="center"/>
        </w:trPr>
        <w:tc>
          <w:tcPr>
            <w:tcW w:w="1392" w:type="dxa"/>
          </w:tcPr>
          <w:p w:rsidR="000419C8" w:rsidRPr="004F09CC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>562920.Р.66.1.19000001000</w:t>
            </w:r>
          </w:p>
        </w:tc>
        <w:tc>
          <w:tcPr>
            <w:tcW w:w="4449" w:type="dxa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>Организация питания обучающихся</w:t>
            </w:r>
            <w:proofErr w:type="gramStart"/>
            <w:r w:rsidRPr="004F09C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F09CC">
              <w:rPr>
                <w:rFonts w:ascii="Times New Roman" w:hAnsi="Times New Roman" w:cs="Times New Roman"/>
              </w:rPr>
              <w:t xml:space="preserve"> Организация питания обучающихся  областных государственных профессиональных образовательных организаций</w:t>
            </w:r>
          </w:p>
        </w:tc>
        <w:tc>
          <w:tcPr>
            <w:tcW w:w="2783" w:type="dxa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>Формы оказания услуг (выполнения работ): В плановой форме</w:t>
            </w:r>
          </w:p>
        </w:tc>
        <w:tc>
          <w:tcPr>
            <w:tcW w:w="1391" w:type="dxa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9C8" w:rsidRPr="00A64034" w:rsidRDefault="000419C8" w:rsidP="00041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0419C8" w:rsidRPr="00A64034" w:rsidTr="002F2985">
        <w:trPr>
          <w:trHeight w:val="360"/>
        </w:trPr>
        <w:tc>
          <w:tcPr>
            <w:tcW w:w="3600" w:type="dxa"/>
          </w:tcPr>
          <w:p w:rsidR="000419C8" w:rsidRPr="00A64034" w:rsidRDefault="000419C8" w:rsidP="002F2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419C8" w:rsidRPr="00A64034" w:rsidRDefault="000419C8" w:rsidP="000419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4034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p w:rsidR="000419C8" w:rsidRPr="00A64034" w:rsidRDefault="000419C8" w:rsidP="000419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19C8" w:rsidRPr="00A64034" w:rsidRDefault="000419C8" w:rsidP="000419C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64034">
        <w:rPr>
          <w:rFonts w:ascii="Times New Roman" w:hAnsi="Times New Roman"/>
          <w:sz w:val="24"/>
          <w:szCs w:val="24"/>
        </w:rPr>
        <w:t>3.2. Показатели, характеризующие объем работы:</w:t>
      </w:r>
    </w:p>
    <w:p w:rsidR="000419C8" w:rsidRPr="00A64034" w:rsidRDefault="000419C8" w:rsidP="00041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2"/>
        <w:gridCol w:w="4449"/>
        <w:gridCol w:w="2467"/>
        <w:gridCol w:w="1560"/>
        <w:gridCol w:w="992"/>
        <w:gridCol w:w="709"/>
        <w:gridCol w:w="814"/>
        <w:gridCol w:w="975"/>
        <w:gridCol w:w="1046"/>
        <w:gridCol w:w="905"/>
      </w:tblGrid>
      <w:tr w:rsidR="000419C8" w:rsidRPr="00A64034" w:rsidTr="002F2985">
        <w:trPr>
          <w:trHeight w:val="20"/>
          <w:jc w:val="center"/>
        </w:trPr>
        <w:tc>
          <w:tcPr>
            <w:tcW w:w="1392" w:type="dxa"/>
            <w:vMerge w:val="restart"/>
          </w:tcPr>
          <w:p w:rsidR="000419C8" w:rsidRPr="00A64034" w:rsidRDefault="000419C8" w:rsidP="002F2985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 xml:space="preserve">Реестровый </w:t>
            </w:r>
            <w:r w:rsidRPr="00A64034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4449" w:type="dxa"/>
            <w:vMerge w:val="restart"/>
          </w:tcPr>
          <w:p w:rsidR="000419C8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lastRenderedPageBreak/>
              <w:t xml:space="preserve">Содержание работы </w:t>
            </w:r>
          </w:p>
          <w:p w:rsidR="00D736E1" w:rsidRPr="00A64034" w:rsidRDefault="00D736E1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lastRenderedPageBreak/>
              <w:t xml:space="preserve">Условия (формы) </w:t>
            </w:r>
            <w:r w:rsidRPr="00A64034">
              <w:rPr>
                <w:rFonts w:ascii="Times New Roman" w:hAnsi="Times New Roman" w:cs="Times New Roman"/>
              </w:rPr>
              <w:lastRenderedPageBreak/>
              <w:t xml:space="preserve">выполнения работы 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4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lastRenderedPageBreak/>
              <w:t>Показатель объема работы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gridSpan w:val="3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127">
              <w:rPr>
                <w:rFonts w:ascii="Times New Roman" w:hAnsi="Times New Roman" w:cs="Times New Roman"/>
              </w:rPr>
              <w:lastRenderedPageBreak/>
              <w:t xml:space="preserve">Значение показателя объема </w:t>
            </w:r>
            <w:r w:rsidRPr="00984127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0419C8" w:rsidRPr="00A64034" w:rsidTr="002F2985">
        <w:trPr>
          <w:trHeight w:val="741"/>
          <w:jc w:val="center"/>
        </w:trPr>
        <w:tc>
          <w:tcPr>
            <w:tcW w:w="1392" w:type="dxa"/>
            <w:vMerge/>
          </w:tcPr>
          <w:p w:rsidR="000419C8" w:rsidRPr="00A64034" w:rsidRDefault="000419C8" w:rsidP="002F2985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4034"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единица измерения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814" w:type="dxa"/>
            <w:vMerge w:val="restart"/>
          </w:tcPr>
          <w:p w:rsidR="000419C8" w:rsidRPr="004F09CC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84127">
              <w:rPr>
                <w:rFonts w:ascii="Times New Roman" w:hAnsi="Times New Roman" w:cs="Times New Roman"/>
                <w:spacing w:val="-6"/>
              </w:rPr>
              <w:t>описание</w:t>
            </w:r>
            <w:r w:rsidRPr="00984127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75" w:type="dxa"/>
            <w:vMerge w:val="restart"/>
          </w:tcPr>
          <w:p w:rsidR="000419C8" w:rsidRPr="004F09CC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F09CC">
              <w:rPr>
                <w:rFonts w:ascii="Times New Roman" w:hAnsi="Times New Roman" w:cs="Times New Roman"/>
                <w:spacing w:val="-6"/>
              </w:rPr>
              <w:t>20</w:t>
            </w:r>
            <w:r w:rsidR="002F2985">
              <w:rPr>
                <w:rFonts w:ascii="Times New Roman" w:hAnsi="Times New Roman" w:cs="Times New Roman"/>
                <w:spacing w:val="-6"/>
              </w:rPr>
              <w:t xml:space="preserve">22 </w:t>
            </w:r>
            <w:r w:rsidRPr="004F09CC">
              <w:rPr>
                <w:rFonts w:ascii="Times New Roman" w:hAnsi="Times New Roman" w:cs="Times New Roman"/>
                <w:spacing w:val="-6"/>
              </w:rPr>
              <w:t>год</w:t>
            </w:r>
          </w:p>
          <w:p w:rsidR="000419C8" w:rsidRPr="004F09CC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46" w:type="dxa"/>
            <w:vMerge w:val="restart"/>
          </w:tcPr>
          <w:p w:rsidR="000419C8" w:rsidRPr="004F09CC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F09CC">
              <w:rPr>
                <w:rFonts w:ascii="Times New Roman" w:hAnsi="Times New Roman" w:cs="Times New Roman"/>
                <w:spacing w:val="-8"/>
              </w:rPr>
              <w:t>20</w:t>
            </w:r>
            <w:r>
              <w:rPr>
                <w:rFonts w:ascii="Times New Roman" w:hAnsi="Times New Roman" w:cs="Times New Roman"/>
                <w:spacing w:val="-8"/>
              </w:rPr>
              <w:t>2</w:t>
            </w:r>
            <w:r w:rsidR="002F2985">
              <w:rPr>
                <w:rFonts w:ascii="Times New Roman" w:hAnsi="Times New Roman" w:cs="Times New Roman"/>
                <w:spacing w:val="-8"/>
              </w:rPr>
              <w:t>3</w:t>
            </w:r>
            <w:r w:rsidRPr="004F09CC">
              <w:rPr>
                <w:rFonts w:ascii="Times New Roman" w:hAnsi="Times New Roman" w:cs="Times New Roman"/>
                <w:spacing w:val="-8"/>
              </w:rPr>
              <w:t xml:space="preserve"> год</w:t>
            </w:r>
          </w:p>
          <w:p w:rsidR="000419C8" w:rsidRPr="004F09CC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09CC">
              <w:rPr>
                <w:rFonts w:ascii="Times New Roman" w:hAnsi="Times New Roman" w:cs="Times New Roman"/>
              </w:rPr>
              <w:t>(1-й год</w:t>
            </w:r>
            <w:proofErr w:type="gramEnd"/>
          </w:p>
          <w:p w:rsidR="000419C8" w:rsidRPr="004F09CC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05" w:type="dxa"/>
            <w:vMerge w:val="restart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4034">
              <w:rPr>
                <w:rFonts w:ascii="Times New Roman" w:hAnsi="Times New Roman" w:cs="Times New Roman"/>
                <w:spacing w:val="-6"/>
              </w:rPr>
              <w:t>20</w:t>
            </w:r>
            <w:r>
              <w:rPr>
                <w:rFonts w:ascii="Times New Roman" w:hAnsi="Times New Roman" w:cs="Times New Roman"/>
                <w:spacing w:val="-6"/>
              </w:rPr>
              <w:t>2</w:t>
            </w:r>
            <w:r w:rsidR="002F2985">
              <w:rPr>
                <w:rFonts w:ascii="Times New Roman" w:hAnsi="Times New Roman" w:cs="Times New Roman"/>
                <w:spacing w:val="-6"/>
              </w:rPr>
              <w:t xml:space="preserve">4 </w:t>
            </w:r>
            <w:r w:rsidRPr="00A64034">
              <w:rPr>
                <w:rFonts w:ascii="Times New Roman" w:hAnsi="Times New Roman" w:cs="Times New Roman"/>
                <w:spacing w:val="-6"/>
              </w:rPr>
              <w:t>год</w:t>
            </w:r>
          </w:p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0419C8" w:rsidRPr="00A64034" w:rsidTr="002F2985">
        <w:trPr>
          <w:jc w:val="center"/>
        </w:trPr>
        <w:tc>
          <w:tcPr>
            <w:tcW w:w="1392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419C8" w:rsidRPr="00A64034" w:rsidRDefault="000419C8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наиме</w:t>
            </w:r>
            <w:r w:rsidRPr="00A64034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70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14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9C8" w:rsidRPr="00A64034" w:rsidTr="002F2985">
        <w:trPr>
          <w:jc w:val="center"/>
        </w:trPr>
        <w:tc>
          <w:tcPr>
            <w:tcW w:w="1392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7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5" w:type="dxa"/>
          </w:tcPr>
          <w:p w:rsidR="000419C8" w:rsidRPr="00A64034" w:rsidRDefault="000419C8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034">
              <w:rPr>
                <w:rFonts w:ascii="Times New Roman" w:hAnsi="Times New Roman" w:cs="Times New Roman"/>
              </w:rPr>
              <w:t>10</w:t>
            </w:r>
          </w:p>
        </w:tc>
      </w:tr>
      <w:tr w:rsidR="00D83331" w:rsidRPr="00A64034" w:rsidTr="002F2985">
        <w:trPr>
          <w:jc w:val="center"/>
        </w:trPr>
        <w:tc>
          <w:tcPr>
            <w:tcW w:w="1392" w:type="dxa"/>
          </w:tcPr>
          <w:p w:rsidR="00D83331" w:rsidRPr="00A64034" w:rsidRDefault="00D83331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>562920.Р.66.1.19000001000</w:t>
            </w:r>
          </w:p>
        </w:tc>
        <w:tc>
          <w:tcPr>
            <w:tcW w:w="4449" w:type="dxa"/>
          </w:tcPr>
          <w:p w:rsidR="00D83331" w:rsidRPr="00A64034" w:rsidRDefault="00D83331" w:rsidP="00354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 xml:space="preserve">Организация питания </w:t>
            </w:r>
            <w:proofErr w:type="gramStart"/>
            <w:r w:rsidRPr="004F09C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F09CC">
              <w:rPr>
                <w:rFonts w:ascii="Times New Roman" w:hAnsi="Times New Roman" w:cs="Times New Roman"/>
              </w:rPr>
              <w:t>: Организация питания обучающихся  областных государственных профессиональных образовательных организаций</w:t>
            </w:r>
          </w:p>
        </w:tc>
        <w:tc>
          <w:tcPr>
            <w:tcW w:w="2467" w:type="dxa"/>
          </w:tcPr>
          <w:p w:rsidR="00D83331" w:rsidRPr="00A64034" w:rsidRDefault="00D83331" w:rsidP="002F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9CC">
              <w:rPr>
                <w:rFonts w:ascii="Times New Roman" w:hAnsi="Times New Roman" w:cs="Times New Roman"/>
              </w:rPr>
              <w:t>Формы оказания услуг (выполнения работ): В плановой форме</w:t>
            </w:r>
          </w:p>
        </w:tc>
        <w:tc>
          <w:tcPr>
            <w:tcW w:w="1560" w:type="dxa"/>
          </w:tcPr>
          <w:p w:rsidR="00D83331" w:rsidRPr="00A64034" w:rsidRDefault="00D83331" w:rsidP="00D8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83331" w:rsidRPr="00A64034" w:rsidRDefault="00D83331" w:rsidP="00D8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D83331" w:rsidRPr="00A64034" w:rsidRDefault="00D83331" w:rsidP="00D8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19.004.1</w:t>
            </w:r>
          </w:p>
        </w:tc>
        <w:tc>
          <w:tcPr>
            <w:tcW w:w="814" w:type="dxa"/>
          </w:tcPr>
          <w:p w:rsidR="00D83331" w:rsidRPr="00A64034" w:rsidRDefault="00D83331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83331" w:rsidRPr="002B1646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46" w:type="dxa"/>
          </w:tcPr>
          <w:p w:rsidR="00D83331" w:rsidRPr="002B1646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05" w:type="dxa"/>
          </w:tcPr>
          <w:p w:rsidR="00D83331" w:rsidRPr="002B1646" w:rsidRDefault="00CF0113" w:rsidP="002F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bookmarkStart w:id="0" w:name="_GoBack"/>
            <w:bookmarkEnd w:id="0"/>
          </w:p>
        </w:tc>
      </w:tr>
    </w:tbl>
    <w:p w:rsidR="000419C8" w:rsidRPr="00A64034" w:rsidRDefault="000419C8" w:rsidP="00041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240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0419C8" w:rsidRPr="00A64034" w:rsidTr="002F2985">
        <w:trPr>
          <w:trHeight w:val="360"/>
        </w:trPr>
        <w:tc>
          <w:tcPr>
            <w:tcW w:w="3600" w:type="dxa"/>
          </w:tcPr>
          <w:p w:rsidR="000419C8" w:rsidRPr="00A64034" w:rsidRDefault="000419C8" w:rsidP="002F2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419C8" w:rsidRDefault="000419C8" w:rsidP="000419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4034">
        <w:rPr>
          <w:rFonts w:ascii="Times New Roman" w:hAnsi="Times New Roman"/>
          <w:spacing w:val="-6"/>
          <w:sz w:val="24"/>
          <w:szCs w:val="24"/>
        </w:rPr>
        <w:t>допустимые (возможные) отклонения от установленных показателей объема работы, в пределах которых государственное задание считается</w:t>
      </w:r>
      <w:r w:rsidRPr="00A64034">
        <w:rPr>
          <w:rFonts w:ascii="Times New Roman" w:hAnsi="Times New Roman"/>
          <w:sz w:val="24"/>
          <w:szCs w:val="24"/>
        </w:rPr>
        <w:t xml:space="preserve"> выполненным (процентов)</w:t>
      </w:r>
    </w:p>
    <w:p w:rsidR="000419C8" w:rsidRPr="00A64034" w:rsidRDefault="000419C8" w:rsidP="000419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065AB">
        <w:rPr>
          <w:rFonts w:ascii="Times New Roman" w:hAnsi="Times New Roman"/>
          <w:sz w:val="24"/>
          <w:szCs w:val="24"/>
        </w:rPr>
        <w:t>Часть 3. Прочие сведения о государственном задании</w:t>
      </w:r>
    </w:p>
    <w:p w:rsidR="007D282A" w:rsidRPr="004065AB" w:rsidRDefault="007D282A" w:rsidP="007D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1. Основания для досрочного прекращения выполнения государственного задания _</w:t>
      </w:r>
      <w:r w:rsidRPr="00FB73EC">
        <w:rPr>
          <w:rFonts w:ascii="Times New Roman" w:hAnsi="Times New Roman"/>
          <w:sz w:val="24"/>
          <w:szCs w:val="24"/>
        </w:rPr>
        <w:t>_</w:t>
      </w:r>
      <w:r w:rsidRPr="004065AB">
        <w:rPr>
          <w:rFonts w:ascii="Times New Roman" w:hAnsi="Times New Roman"/>
          <w:sz w:val="24"/>
          <w:szCs w:val="24"/>
          <w:u w:val="single"/>
        </w:rPr>
        <w:t xml:space="preserve"> Лишение образовательного учреждения аккредитации полностью или по отдельной образовательной программе. Приостановление действий лицензии</w:t>
      </w:r>
      <w:r w:rsidRPr="004065AB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4065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065AB">
        <w:rPr>
          <w:rFonts w:ascii="Times New Roman" w:hAnsi="Times New Roman"/>
          <w:sz w:val="24"/>
          <w:szCs w:val="24"/>
        </w:rPr>
        <w:t xml:space="preserve"> выполнением) государственного задания _________________________________________________________________________________________________________________________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 xml:space="preserve">3. Порядок </w:t>
      </w:r>
      <w:proofErr w:type="gramStart"/>
      <w:r w:rsidRPr="004065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065AB">
        <w:rPr>
          <w:rFonts w:ascii="Times New Roman" w:hAnsi="Times New Roman"/>
          <w:sz w:val="24"/>
          <w:szCs w:val="24"/>
        </w:rPr>
        <w:t xml:space="preserve"> выполнением государственного задания 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6" w:type="dxa"/>
        <w:jc w:val="center"/>
        <w:tblLook w:val="00A0"/>
      </w:tblPr>
      <w:tblGrid>
        <w:gridCol w:w="4601"/>
        <w:gridCol w:w="4154"/>
        <w:gridCol w:w="7121"/>
      </w:tblGrid>
      <w:tr w:rsidR="007D282A" w:rsidRPr="004065AB" w:rsidTr="002F2985">
        <w:trPr>
          <w:trHeight w:val="554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 xml:space="preserve">Органы исполнительной власти области (их структурные подразделения), осуществляющие </w:t>
            </w:r>
            <w:proofErr w:type="gramStart"/>
            <w:r w:rsidRPr="004065A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065AB">
              <w:rPr>
                <w:rFonts w:ascii="Times New Roman" w:hAnsi="Times New Roman"/>
                <w:sz w:val="24"/>
                <w:szCs w:val="24"/>
              </w:rPr>
              <w:t xml:space="preserve"> выполнением государственного задания</w:t>
            </w:r>
          </w:p>
        </w:tc>
      </w:tr>
      <w:tr w:rsidR="007D282A" w:rsidRPr="004065AB" w:rsidTr="002F2985">
        <w:trPr>
          <w:trHeight w:val="285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282A" w:rsidRPr="004065AB" w:rsidTr="002F2985">
        <w:trPr>
          <w:trHeight w:val="30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Проводится на стадии формирования государственного задания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D282A" w:rsidRPr="004065AB" w:rsidTr="002F2985">
        <w:trPr>
          <w:trHeight w:val="30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Плановые проверки проводятся в соответствии с планом осуществления контрольных мероприятий, внеплановые - в случае поступления жалоб со стороны потребителя услуги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D282A" w:rsidRPr="004065AB" w:rsidTr="002F2985">
        <w:trPr>
          <w:trHeight w:val="30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5A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065AB">
              <w:rPr>
                <w:rFonts w:ascii="Times New Roman" w:hAnsi="Times New Roman"/>
                <w:sz w:val="24"/>
                <w:szCs w:val="24"/>
              </w:rPr>
              <w:t xml:space="preserve"> устранением недостатков, выявленных в ходе текущего контроля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2A" w:rsidRPr="004065AB" w:rsidRDefault="007D282A" w:rsidP="002F2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5AB">
              <w:rPr>
                <w:rFonts w:ascii="Times New Roman" w:hAnsi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</w:tbl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4. Требования к отчетности о выполнении государственного задания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4.1. Периодичность представления отчетов о выполнении государственного задания __</w:t>
      </w:r>
      <w:r w:rsidRPr="004065AB">
        <w:rPr>
          <w:rFonts w:ascii="Times New Roman" w:hAnsi="Times New Roman"/>
          <w:sz w:val="24"/>
          <w:szCs w:val="24"/>
          <w:u w:val="single"/>
        </w:rPr>
        <w:t>ежеквартально</w:t>
      </w:r>
      <w:r w:rsidRPr="004065AB">
        <w:rPr>
          <w:rFonts w:ascii="Times New Roman" w:hAnsi="Times New Roman"/>
          <w:sz w:val="24"/>
          <w:szCs w:val="24"/>
        </w:rPr>
        <w:t>___________________________________________</w:t>
      </w:r>
    </w:p>
    <w:p w:rsidR="007D282A" w:rsidRPr="004065AB" w:rsidRDefault="007D282A" w:rsidP="007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4.2. Сроки представления отчетов о выполнении государственного задания _</w:t>
      </w:r>
      <w:r w:rsidRPr="004065AB">
        <w:rPr>
          <w:rFonts w:ascii="Times New Roman" w:hAnsi="Times New Roman"/>
          <w:sz w:val="24"/>
          <w:szCs w:val="24"/>
          <w:u w:val="single"/>
        </w:rPr>
        <w:t>в сроки, установленные графиком предоставления отчетности об исполнении областного бюджета и бухгалтерской отчетности, утвержденным приказом министерства образования Саратовской области; до 15 декабря текущего года – предварительный отчет о выполнении государственного задания______________</w:t>
      </w:r>
      <w:r w:rsidRPr="004065AB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7D282A" w:rsidRPr="004065AB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4.3. Иные требования к отчетности о выполнении государственного задания _</w:t>
      </w:r>
      <w:r w:rsidRPr="004065AB">
        <w:rPr>
          <w:rFonts w:ascii="Times New Roman" w:hAnsi="Times New Roman"/>
          <w:sz w:val="24"/>
          <w:szCs w:val="24"/>
          <w:u w:val="single"/>
        </w:rPr>
        <w:t>отчет о трудоустройстве - ежеквартально, отчеты по формам федерального статистического</w:t>
      </w:r>
      <w:proofErr w:type="gramStart"/>
      <w:r w:rsidRPr="004065AB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4065AB">
        <w:rPr>
          <w:rFonts w:ascii="Times New Roman" w:hAnsi="Times New Roman"/>
          <w:sz w:val="24"/>
          <w:szCs w:val="24"/>
          <w:u w:val="single"/>
        </w:rPr>
        <w:t xml:space="preserve"> а также иная информация по запросу министерства образования Саратовской области</w:t>
      </w:r>
      <w:r w:rsidRPr="004065AB">
        <w:rPr>
          <w:rFonts w:ascii="Times New Roman" w:hAnsi="Times New Roman"/>
          <w:sz w:val="24"/>
          <w:szCs w:val="24"/>
        </w:rPr>
        <w:t>____________________________</w:t>
      </w:r>
    </w:p>
    <w:p w:rsidR="007D282A" w:rsidRPr="00E04689" w:rsidRDefault="007D282A" w:rsidP="007D2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AB">
        <w:rPr>
          <w:rFonts w:ascii="Times New Roman" w:hAnsi="Times New Roman"/>
          <w:sz w:val="24"/>
          <w:szCs w:val="24"/>
        </w:rPr>
        <w:t>5. Иные показатели, связанные с выполнением государственного задания, _________________________________________________________________</w:t>
      </w:r>
    </w:p>
    <w:p w:rsidR="007D282A" w:rsidRDefault="007D282A" w:rsidP="007D282A">
      <w:pPr>
        <w:jc w:val="right"/>
      </w:pPr>
    </w:p>
    <w:p w:rsidR="00E76C9F" w:rsidRDefault="00E76C9F"/>
    <w:sectPr w:rsidR="00E76C9F" w:rsidSect="00A225D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282A"/>
    <w:rsid w:val="000044A3"/>
    <w:rsid w:val="000419C8"/>
    <w:rsid w:val="00051A2F"/>
    <w:rsid w:val="0005313E"/>
    <w:rsid w:val="000D54A4"/>
    <w:rsid w:val="000E4987"/>
    <w:rsid w:val="00104583"/>
    <w:rsid w:val="00127B12"/>
    <w:rsid w:val="00193057"/>
    <w:rsid w:val="001A4F55"/>
    <w:rsid w:val="001F4837"/>
    <w:rsid w:val="00241590"/>
    <w:rsid w:val="00274234"/>
    <w:rsid w:val="002B1646"/>
    <w:rsid w:val="002C3A04"/>
    <w:rsid w:val="002E374A"/>
    <w:rsid w:val="002F2985"/>
    <w:rsid w:val="00354A31"/>
    <w:rsid w:val="003744C8"/>
    <w:rsid w:val="003D406D"/>
    <w:rsid w:val="003E69B8"/>
    <w:rsid w:val="004065AB"/>
    <w:rsid w:val="00457BB8"/>
    <w:rsid w:val="00460F2E"/>
    <w:rsid w:val="004F706D"/>
    <w:rsid w:val="00556D30"/>
    <w:rsid w:val="00575209"/>
    <w:rsid w:val="005D6E73"/>
    <w:rsid w:val="00606118"/>
    <w:rsid w:val="00631EF9"/>
    <w:rsid w:val="00640022"/>
    <w:rsid w:val="007D282A"/>
    <w:rsid w:val="007F0D17"/>
    <w:rsid w:val="007F7747"/>
    <w:rsid w:val="00866AD3"/>
    <w:rsid w:val="008E55D8"/>
    <w:rsid w:val="009453F5"/>
    <w:rsid w:val="00973570"/>
    <w:rsid w:val="009A167F"/>
    <w:rsid w:val="00A03472"/>
    <w:rsid w:val="00A225D9"/>
    <w:rsid w:val="00A642F5"/>
    <w:rsid w:val="00AE6FB8"/>
    <w:rsid w:val="00B05D5C"/>
    <w:rsid w:val="00B2339A"/>
    <w:rsid w:val="00B35DBB"/>
    <w:rsid w:val="00C548FD"/>
    <w:rsid w:val="00C87175"/>
    <w:rsid w:val="00CA6CDD"/>
    <w:rsid w:val="00CF0113"/>
    <w:rsid w:val="00D23D36"/>
    <w:rsid w:val="00D65078"/>
    <w:rsid w:val="00D704EE"/>
    <w:rsid w:val="00D736E1"/>
    <w:rsid w:val="00D83331"/>
    <w:rsid w:val="00DC1D83"/>
    <w:rsid w:val="00DE6CA5"/>
    <w:rsid w:val="00E16CF1"/>
    <w:rsid w:val="00E76C9F"/>
    <w:rsid w:val="00E87A6D"/>
    <w:rsid w:val="00F63A74"/>
    <w:rsid w:val="00F9433A"/>
    <w:rsid w:val="00FB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a">
    <w:name w:val="x1a"/>
    <w:basedOn w:val="a0"/>
    <w:rsid w:val="007D282A"/>
  </w:style>
  <w:style w:type="character" w:customStyle="1" w:styleId="2">
    <w:name w:val="Основной текст (2)_"/>
    <w:basedOn w:val="a0"/>
    <w:link w:val="21"/>
    <w:uiPriority w:val="99"/>
    <w:locked/>
    <w:rsid w:val="00E87A6D"/>
    <w:rPr>
      <w:rFonts w:cs="Times New Roman"/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87A6D"/>
    <w:rPr>
      <w:rFonts w:cs="Times New Roman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87A6D"/>
    <w:pPr>
      <w:widowControl w:val="0"/>
      <w:shd w:val="clear" w:color="auto" w:fill="FFFFFF"/>
      <w:spacing w:before="60" w:after="0" w:line="178" w:lineRule="exact"/>
      <w:ind w:hanging="1800"/>
      <w:jc w:val="center"/>
    </w:pPr>
    <w:rPr>
      <w:rFonts w:eastAsiaTheme="minorHAns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A.Ptashenko</dc:creator>
  <cp:lastModifiedBy>E.Karapetyan</cp:lastModifiedBy>
  <cp:revision>2</cp:revision>
  <dcterms:created xsi:type="dcterms:W3CDTF">2022-02-15T08:19:00Z</dcterms:created>
  <dcterms:modified xsi:type="dcterms:W3CDTF">2022-02-15T08:19:00Z</dcterms:modified>
</cp:coreProperties>
</file>