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B4" w:rsidRDefault="00312EB4" w:rsidP="00312EB4">
      <w:pPr>
        <w:pStyle w:val="ab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АННОТАЦИЯ РАБОЧЕЙ  ПРОГРАММЫ </w:t>
      </w:r>
    </w:p>
    <w:p w:rsidR="003B300E" w:rsidRPr="004E4410" w:rsidRDefault="003B300E" w:rsidP="003B300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4410">
        <w:rPr>
          <w:rFonts w:ascii="Times New Roman" w:hAnsi="Times New Roman"/>
          <w:b/>
          <w:sz w:val="28"/>
          <w:szCs w:val="28"/>
          <w:lang w:val="ru-RU"/>
        </w:rPr>
        <w:t>ПРОИЗВОДСТВЕННОЙ ПРАКТИКИ</w:t>
      </w:r>
    </w:p>
    <w:p w:rsidR="003B300E" w:rsidRPr="004E4410" w:rsidRDefault="003B300E" w:rsidP="003B300E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3B300E" w:rsidRPr="004E4410" w:rsidRDefault="003B300E" w:rsidP="003B300E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4E4410">
        <w:rPr>
          <w:rFonts w:ascii="Times New Roman" w:hAnsi="Times New Roman"/>
          <w:b/>
          <w:sz w:val="28"/>
          <w:szCs w:val="28"/>
          <w:lang w:val="ru-RU"/>
        </w:rPr>
        <w:t xml:space="preserve"> Область применения программы  </w:t>
      </w:r>
    </w:p>
    <w:p w:rsidR="003B300E" w:rsidRPr="004E4410" w:rsidRDefault="003B300E" w:rsidP="003B300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 xml:space="preserve">Рабочая программа учебной практики является частью основной профессионально образовательной программы,  разработанной в соответствии с </w:t>
      </w:r>
      <w:r w:rsidR="007D3A92">
        <w:rPr>
          <w:rFonts w:ascii="Times New Roman" w:hAnsi="Times New Roman"/>
          <w:b/>
          <w:sz w:val="28"/>
          <w:szCs w:val="28"/>
          <w:lang w:val="ru-RU"/>
        </w:rPr>
        <w:t>ФГОС С</w:t>
      </w:r>
      <w:r w:rsidRPr="004E4410">
        <w:rPr>
          <w:rFonts w:ascii="Times New Roman" w:hAnsi="Times New Roman"/>
          <w:b/>
          <w:sz w:val="28"/>
          <w:szCs w:val="28"/>
          <w:lang w:val="ru-RU"/>
        </w:rPr>
        <w:t>ПО  по профессии</w:t>
      </w:r>
      <w:r w:rsidRPr="004E441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E4410">
        <w:rPr>
          <w:rFonts w:ascii="Times New Roman" w:hAnsi="Times New Roman"/>
          <w:b/>
          <w:sz w:val="28"/>
          <w:szCs w:val="28"/>
          <w:lang w:val="ru-RU"/>
        </w:rPr>
        <w:t xml:space="preserve">1100800.02 </w:t>
      </w:r>
      <w:r w:rsidR="007D3A92">
        <w:rPr>
          <w:rFonts w:ascii="Times New Roman" w:hAnsi="Times New Roman"/>
          <w:b/>
          <w:sz w:val="28"/>
          <w:szCs w:val="28"/>
          <w:lang w:val="ru-RU"/>
        </w:rPr>
        <w:t>/35.01.13</w:t>
      </w:r>
      <w:r w:rsidRPr="004E4410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Pr="004E4410">
        <w:rPr>
          <w:rFonts w:ascii="Times New Roman" w:hAnsi="Times New Roman"/>
          <w:sz w:val="28"/>
          <w:szCs w:val="28"/>
          <w:u w:val="single"/>
          <w:lang w:val="ru-RU"/>
        </w:rPr>
        <w:t xml:space="preserve">   </w:t>
      </w:r>
    </w:p>
    <w:p w:rsidR="003B300E" w:rsidRPr="004E4410" w:rsidRDefault="003B300E" w:rsidP="003B300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b/>
          <w:sz w:val="28"/>
          <w:szCs w:val="28"/>
          <w:u w:val="single"/>
          <w:lang w:val="ru-RU"/>
        </w:rPr>
        <w:t>«Тракторист-машинист сельскохозяйственного производства»</w:t>
      </w:r>
      <w:r w:rsidRPr="004E441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4410">
        <w:rPr>
          <w:rFonts w:ascii="Times New Roman" w:hAnsi="Times New Roman"/>
          <w:sz w:val="28"/>
          <w:szCs w:val="28"/>
          <w:lang w:val="ru-RU"/>
        </w:rPr>
        <w:t xml:space="preserve">  и основных видов профессиональной деятельности. </w:t>
      </w:r>
      <w:r w:rsidR="007D021E" w:rsidRPr="004E4410">
        <w:rPr>
          <w:rFonts w:ascii="Times New Roman" w:hAnsi="Times New Roman"/>
          <w:sz w:val="28"/>
          <w:szCs w:val="28"/>
          <w:lang w:val="ru-RU"/>
        </w:rPr>
        <w:t>(ВПД)</w:t>
      </w:r>
      <w:r w:rsidRPr="004E441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300E" w:rsidRPr="004E4410" w:rsidRDefault="007D021E" w:rsidP="003B300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>ПМ 01.Эксплуатаци</w:t>
      </w:r>
      <w:r w:rsidR="00BD7353">
        <w:rPr>
          <w:rFonts w:ascii="Times New Roman" w:hAnsi="Times New Roman"/>
          <w:sz w:val="28"/>
          <w:szCs w:val="28"/>
          <w:lang w:val="ru-RU"/>
        </w:rPr>
        <w:t>я</w:t>
      </w:r>
      <w:r w:rsidRPr="004E4410">
        <w:rPr>
          <w:rFonts w:ascii="Times New Roman" w:hAnsi="Times New Roman"/>
          <w:sz w:val="28"/>
          <w:szCs w:val="28"/>
          <w:lang w:val="ru-RU"/>
        </w:rPr>
        <w:t xml:space="preserve"> и техническое обслуживание сельскохозяйственных машин и оборудования. </w:t>
      </w:r>
    </w:p>
    <w:p w:rsidR="008F7392" w:rsidRPr="004E4410" w:rsidRDefault="008F7392" w:rsidP="003B30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7392" w:rsidRPr="004E4410" w:rsidRDefault="008F7392" w:rsidP="003B300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 xml:space="preserve">Рабочая программа производственно практики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 по профессиям: </w:t>
      </w:r>
    </w:p>
    <w:p w:rsidR="008F7392" w:rsidRPr="004E4410" w:rsidRDefault="008F7392" w:rsidP="008F7392">
      <w:pPr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>1.Тракторист-машинист сельскохозяйственного производства</w:t>
      </w:r>
      <w:r w:rsidRPr="004E4410"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8F7392" w:rsidRPr="004E4410" w:rsidRDefault="008F7392" w:rsidP="008F739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>2</w:t>
      </w:r>
      <w:r w:rsidRPr="004E441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E4410">
        <w:rPr>
          <w:rFonts w:ascii="Times New Roman" w:hAnsi="Times New Roman"/>
          <w:sz w:val="28"/>
          <w:szCs w:val="28"/>
          <w:lang w:val="ru-RU"/>
        </w:rPr>
        <w:t xml:space="preserve">Слесарь по ремонту сельскохозяйственных машин и оборудования 3-4 разряда. </w:t>
      </w:r>
    </w:p>
    <w:p w:rsidR="008F7392" w:rsidRPr="004E4410" w:rsidRDefault="008F7392" w:rsidP="008F739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>3</w:t>
      </w:r>
      <w:r w:rsidRPr="004E441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E4410">
        <w:rPr>
          <w:rFonts w:ascii="Times New Roman" w:hAnsi="Times New Roman"/>
          <w:sz w:val="28"/>
          <w:szCs w:val="28"/>
          <w:lang w:val="ru-RU"/>
        </w:rPr>
        <w:t xml:space="preserve">Оператор  по обслуживанию животноводческих  комплексов и механизированных токов.  </w:t>
      </w:r>
    </w:p>
    <w:p w:rsidR="008F7392" w:rsidRPr="004E4410" w:rsidRDefault="008F7392" w:rsidP="008F739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>4. Водитель автомобиля.</w:t>
      </w:r>
    </w:p>
    <w:p w:rsidR="008F7392" w:rsidRPr="004E4410" w:rsidRDefault="008F7392" w:rsidP="003B30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300E" w:rsidRPr="004E4410" w:rsidRDefault="003B300E" w:rsidP="003B300E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b/>
          <w:sz w:val="28"/>
          <w:szCs w:val="28"/>
          <w:lang w:val="ru-RU"/>
        </w:rPr>
        <w:t xml:space="preserve">Цели и задачи производственной практики     </w:t>
      </w:r>
    </w:p>
    <w:p w:rsidR="003B300E" w:rsidRPr="004E4410" w:rsidRDefault="003B300E" w:rsidP="003B300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3B300E" w:rsidRPr="004E4410" w:rsidRDefault="003B300E" w:rsidP="003B300E">
      <w:pPr>
        <w:ind w:left="113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4410">
        <w:rPr>
          <w:rFonts w:ascii="Times New Roman" w:hAnsi="Times New Roman"/>
          <w:b/>
          <w:sz w:val="28"/>
          <w:szCs w:val="28"/>
          <w:lang w:val="ru-RU"/>
        </w:rPr>
        <w:t xml:space="preserve">         Целью производственной практики является:  </w:t>
      </w:r>
    </w:p>
    <w:p w:rsidR="003B300E" w:rsidRPr="004E4410" w:rsidRDefault="003B300E" w:rsidP="00F26EAD">
      <w:pPr>
        <w:ind w:left="1135"/>
        <w:jc w:val="both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8F7392" w:rsidRPr="004E4410">
        <w:rPr>
          <w:rFonts w:ascii="Times New Roman" w:hAnsi="Times New Roman"/>
          <w:sz w:val="28"/>
          <w:szCs w:val="28"/>
          <w:lang w:val="ru-RU"/>
        </w:rPr>
        <w:t xml:space="preserve"> у обучающихся первоначальных практических профессиональны</w:t>
      </w:r>
      <w:r w:rsidR="007D3A92">
        <w:rPr>
          <w:rFonts w:ascii="Times New Roman" w:hAnsi="Times New Roman"/>
          <w:sz w:val="28"/>
          <w:szCs w:val="28"/>
          <w:lang w:val="ru-RU"/>
        </w:rPr>
        <w:t>х умений в рамках модулей ОПОП С</w:t>
      </w:r>
      <w:r w:rsidR="008F7392" w:rsidRPr="004E4410">
        <w:rPr>
          <w:rFonts w:ascii="Times New Roman" w:hAnsi="Times New Roman"/>
          <w:sz w:val="28"/>
          <w:szCs w:val="28"/>
          <w:lang w:val="ru-RU"/>
        </w:rPr>
        <w:t>ПО по основным видам профессиональной деятельности для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  <w:r w:rsidRPr="004E441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300E" w:rsidRPr="004E4410" w:rsidRDefault="003B300E" w:rsidP="00F26EA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F26EAD" w:rsidRPr="004E4410" w:rsidRDefault="00F26EAD" w:rsidP="00F26EAD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4E4410">
        <w:rPr>
          <w:rFonts w:ascii="Times New Roman" w:hAnsi="Times New Roman"/>
          <w:b/>
          <w:sz w:val="28"/>
          <w:szCs w:val="28"/>
          <w:lang w:val="ru-RU"/>
        </w:rPr>
        <w:t xml:space="preserve">Требования к результатам освоения производственной практики  </w:t>
      </w:r>
    </w:p>
    <w:p w:rsidR="00F26EAD" w:rsidRPr="004E4410" w:rsidRDefault="00F26EAD" w:rsidP="00F26EAD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 xml:space="preserve">В результате прохождения производственной практики по видам профессиональной деятельности </w:t>
      </w:r>
      <w:proofErr w:type="gramStart"/>
      <w:r w:rsidRPr="004E4410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4E441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E4410">
        <w:rPr>
          <w:rFonts w:ascii="Times New Roman" w:hAnsi="Times New Roman"/>
          <w:b/>
          <w:sz w:val="28"/>
          <w:szCs w:val="28"/>
          <w:lang w:val="ru-RU"/>
        </w:rPr>
        <w:t>должен уметь:</w:t>
      </w:r>
    </w:p>
    <w:p w:rsidR="00F26EAD" w:rsidRPr="0074222E" w:rsidRDefault="00F26EAD" w:rsidP="0074222E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10915" w:type="dxa"/>
        <w:tblInd w:w="-34" w:type="dxa"/>
        <w:tblLook w:val="04A0"/>
      </w:tblPr>
      <w:tblGrid>
        <w:gridCol w:w="3674"/>
        <w:gridCol w:w="7241"/>
      </w:tblGrid>
      <w:tr w:rsidR="00F26EAD" w:rsidRPr="004E4410" w:rsidTr="00F26EAD">
        <w:tc>
          <w:tcPr>
            <w:tcW w:w="3674" w:type="dxa"/>
            <w:shd w:val="clear" w:color="auto" w:fill="FFFFFF" w:themeFill="background1"/>
          </w:tcPr>
          <w:p w:rsidR="00F26EAD" w:rsidRPr="004E4410" w:rsidRDefault="00F26EAD" w:rsidP="00F26E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Вид профессиональной деятельности</w:t>
            </w:r>
          </w:p>
        </w:tc>
        <w:tc>
          <w:tcPr>
            <w:tcW w:w="7241" w:type="dxa"/>
            <w:shd w:val="clear" w:color="auto" w:fill="FFFFFF" w:themeFill="background1"/>
          </w:tcPr>
          <w:p w:rsidR="00F26EAD" w:rsidRPr="004E4410" w:rsidRDefault="00F26EAD" w:rsidP="00F26E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Требования к умениям</w:t>
            </w:r>
          </w:p>
        </w:tc>
      </w:tr>
      <w:tr w:rsidR="00F26EAD" w:rsidRPr="0074222E" w:rsidTr="00F26EAD">
        <w:tc>
          <w:tcPr>
            <w:tcW w:w="3674" w:type="dxa"/>
          </w:tcPr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ПМ 01.</w:t>
            </w:r>
          </w:p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1.Технология меха-</w:t>
            </w:r>
          </w:p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низированных</w:t>
            </w:r>
            <w:proofErr w:type="spellEnd"/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 в сельском хозяйстве. </w:t>
            </w:r>
          </w:p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41" w:type="dxa"/>
          </w:tcPr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ПК 01.1. Управлять тракторами и самоходными сельскохозяйственными машинами всех видов в организациях сельского хозяйства. </w:t>
            </w:r>
          </w:p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ПК 01.2. Выполнять работы по возделыванию и уборке сельскохозяйственных культур в растениеводстве.</w:t>
            </w:r>
          </w:p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ПК 01.3. Выполнять работы по обслуживанию технологического оборудования животноводческих комплексов и механизированных ферм.</w:t>
            </w:r>
          </w:p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ПК 01.4. Выполнять работы по техническому обслуживанию тракторов, сельскохозяйственных машин и оборудования.</w:t>
            </w:r>
          </w:p>
        </w:tc>
      </w:tr>
      <w:tr w:rsidR="00F26EAD" w:rsidRPr="0074222E" w:rsidTr="00F26EAD">
        <w:tc>
          <w:tcPr>
            <w:tcW w:w="3674" w:type="dxa"/>
          </w:tcPr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ПМ 01.</w:t>
            </w:r>
          </w:p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2.Эксплуатация и техническое обслуживание сельскохозяйственных машин и оборудования.</w:t>
            </w:r>
          </w:p>
        </w:tc>
        <w:tc>
          <w:tcPr>
            <w:tcW w:w="7241" w:type="dxa"/>
          </w:tcPr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ПК 1.1. Управлять тракторами и самоходными сельскохозяйственными машинами всех видов в организациях сельского хозяйства.</w:t>
            </w:r>
          </w:p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ПК 1.2. Выполнять работы  по возделыванию и уборке сельскохозяйственных культур в растениеводстве.</w:t>
            </w:r>
          </w:p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ПК 1.3. Выполнять работы по обслуживанию технологического оборудования животноводческих комплексов и механизированных ферм. </w:t>
            </w:r>
          </w:p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  </w:t>
            </w:r>
          </w:p>
          <w:p w:rsidR="00F26EAD" w:rsidRPr="004E4410" w:rsidRDefault="00F26EAD" w:rsidP="00F26EA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26EAD" w:rsidRPr="004E4410" w:rsidRDefault="00F26EAD" w:rsidP="00F26EAD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F26EAD" w:rsidRPr="004E4410" w:rsidRDefault="00F26EAD" w:rsidP="00F26EAD">
      <w:pPr>
        <w:rPr>
          <w:rFonts w:ascii="Times New Roman" w:hAnsi="Times New Roman"/>
          <w:b/>
          <w:sz w:val="28"/>
          <w:szCs w:val="28"/>
          <w:lang w:val="ru-RU"/>
        </w:rPr>
      </w:pPr>
      <w:r w:rsidRPr="004E4410">
        <w:rPr>
          <w:rFonts w:ascii="Times New Roman" w:hAnsi="Times New Roman"/>
          <w:b/>
          <w:sz w:val="28"/>
          <w:szCs w:val="28"/>
          <w:lang w:val="ru-RU"/>
        </w:rPr>
        <w:t xml:space="preserve">1.3.Количество часов на освоение программы производственной практики:   </w:t>
      </w:r>
    </w:p>
    <w:p w:rsidR="00F26EAD" w:rsidRPr="004E4410" w:rsidRDefault="00F26EAD" w:rsidP="00F26EAD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 xml:space="preserve">Всего  - </w:t>
      </w:r>
      <w:r w:rsidR="0074222E">
        <w:rPr>
          <w:rFonts w:ascii="Times New Roman" w:hAnsi="Times New Roman"/>
          <w:sz w:val="28"/>
          <w:szCs w:val="28"/>
          <w:lang w:val="ru-RU"/>
        </w:rPr>
        <w:t xml:space="preserve">612 </w:t>
      </w:r>
      <w:r w:rsidRPr="004E4410">
        <w:rPr>
          <w:rFonts w:ascii="Times New Roman" w:hAnsi="Times New Roman"/>
          <w:sz w:val="28"/>
          <w:szCs w:val="28"/>
          <w:lang w:val="ru-RU"/>
        </w:rPr>
        <w:t>час</w:t>
      </w:r>
      <w:r w:rsidR="0074222E">
        <w:rPr>
          <w:rFonts w:ascii="Times New Roman" w:hAnsi="Times New Roman"/>
          <w:sz w:val="28"/>
          <w:szCs w:val="28"/>
          <w:lang w:val="ru-RU"/>
        </w:rPr>
        <w:t>ов</w:t>
      </w:r>
      <w:r w:rsidRPr="004E4410">
        <w:rPr>
          <w:rFonts w:ascii="Times New Roman" w:hAnsi="Times New Roman"/>
          <w:sz w:val="28"/>
          <w:szCs w:val="28"/>
          <w:lang w:val="ru-RU"/>
        </w:rPr>
        <w:t xml:space="preserve">, в том числе:  </w:t>
      </w:r>
    </w:p>
    <w:p w:rsidR="00F26EAD" w:rsidRPr="0074222E" w:rsidRDefault="0074222E" w:rsidP="0074222E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освоения ПМ 01. - 216</w:t>
      </w:r>
      <w:r w:rsidR="00F26EAD" w:rsidRPr="004E4410">
        <w:rPr>
          <w:rFonts w:ascii="Times New Roman" w:hAnsi="Times New Roman"/>
          <w:sz w:val="28"/>
          <w:szCs w:val="28"/>
          <w:lang w:val="ru-RU"/>
        </w:rPr>
        <w:t xml:space="preserve"> часов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26EAD" w:rsidRPr="004E4410" w:rsidRDefault="00F26EAD" w:rsidP="00F26EA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222E" w:rsidRDefault="0074222E" w:rsidP="00F26EAD">
      <w:pPr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26EAD" w:rsidRPr="004E4410" w:rsidRDefault="00F26EAD" w:rsidP="00F26EAD">
      <w:pPr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4410">
        <w:rPr>
          <w:rFonts w:ascii="Times New Roman" w:hAnsi="Times New Roman"/>
          <w:b/>
          <w:sz w:val="28"/>
          <w:szCs w:val="28"/>
          <w:lang w:val="ru-RU"/>
        </w:rPr>
        <w:t xml:space="preserve">2.РЕЗУЛЬТАТЫ ОСВОЕНИЯ РАБОЧЕЙ ПРОГРАММЫ ПРОИЗВОДСТВЕННОЙ ПРАКТКИ </w:t>
      </w:r>
    </w:p>
    <w:p w:rsidR="00F26EAD" w:rsidRPr="004E4410" w:rsidRDefault="00F26EAD" w:rsidP="00F26EA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 xml:space="preserve">Результатом освоения рабочей программы по производственной   практики является </w:t>
      </w:r>
      <w:proofErr w:type="spellStart"/>
      <w:r w:rsidRPr="004E4410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4E4410">
        <w:rPr>
          <w:rFonts w:ascii="Times New Roman" w:hAnsi="Times New Roman"/>
          <w:sz w:val="28"/>
          <w:szCs w:val="28"/>
          <w:lang w:val="ru-RU"/>
        </w:rPr>
        <w:t xml:space="preserve"> у обучающихся первоначальных практических профессиональных практических умений в рамках модулей ОПОП  НПО </w:t>
      </w:r>
      <w:proofErr w:type="gramStart"/>
      <w:r w:rsidRPr="004E4410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4E4410">
        <w:rPr>
          <w:rFonts w:ascii="Times New Roman" w:hAnsi="Times New Roman"/>
          <w:sz w:val="28"/>
          <w:szCs w:val="28"/>
          <w:lang w:val="ru-RU"/>
        </w:rPr>
        <w:t xml:space="preserve"> основным видам профессиональной деятельности (ВПД):  </w:t>
      </w:r>
    </w:p>
    <w:p w:rsidR="00F26EAD" w:rsidRPr="004E4410" w:rsidRDefault="00F26EAD" w:rsidP="00F26EA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6EAD" w:rsidRPr="004E4410" w:rsidRDefault="00F26EAD" w:rsidP="004E4410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4410">
        <w:rPr>
          <w:rFonts w:ascii="Times New Roman" w:hAnsi="Times New Roman"/>
          <w:b/>
          <w:sz w:val="28"/>
          <w:szCs w:val="28"/>
          <w:lang w:val="ru-RU"/>
        </w:rPr>
        <w:t>ПМ 01.</w:t>
      </w:r>
      <w:r w:rsidR="004E441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4410">
        <w:rPr>
          <w:rFonts w:ascii="Times New Roman" w:hAnsi="Times New Roman"/>
          <w:b/>
          <w:sz w:val="28"/>
          <w:szCs w:val="28"/>
          <w:lang w:val="ru-RU"/>
        </w:rPr>
        <w:t>Эксплуатация и техническое обслуживание сельскохозяйственных машин и оборудования.</w:t>
      </w:r>
    </w:p>
    <w:tbl>
      <w:tblPr>
        <w:tblStyle w:val="a3"/>
        <w:tblW w:w="0" w:type="auto"/>
        <w:tblInd w:w="108" w:type="dxa"/>
        <w:tblLook w:val="04A0"/>
      </w:tblPr>
      <w:tblGrid>
        <w:gridCol w:w="3143"/>
        <w:gridCol w:w="7454"/>
      </w:tblGrid>
      <w:tr w:rsidR="00F26EAD" w:rsidRPr="004E4410" w:rsidTr="00F26EAD">
        <w:tc>
          <w:tcPr>
            <w:tcW w:w="318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Профессиональные </w:t>
            </w:r>
          </w:p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компетенции</w:t>
            </w:r>
          </w:p>
        </w:tc>
        <w:tc>
          <w:tcPr>
            <w:tcW w:w="7727" w:type="dxa"/>
          </w:tcPr>
          <w:p w:rsidR="00F26EAD" w:rsidRPr="004E4410" w:rsidRDefault="00F26EAD" w:rsidP="00F26EA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результата освоение практики</w:t>
            </w:r>
          </w:p>
        </w:tc>
      </w:tr>
      <w:tr w:rsidR="00F26EAD" w:rsidRPr="0074222E" w:rsidTr="00F26EAD">
        <w:tc>
          <w:tcPr>
            <w:tcW w:w="318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ПК 1.1</w:t>
            </w: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727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Управлять тракторами и сельскохозяйственными машинами всех видов в организациях сельского хозяйства;</w:t>
            </w:r>
          </w:p>
        </w:tc>
      </w:tr>
      <w:tr w:rsidR="00F26EAD" w:rsidRPr="0074222E" w:rsidTr="00F26EAD">
        <w:tc>
          <w:tcPr>
            <w:tcW w:w="318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ПК 1.2.</w:t>
            </w:r>
          </w:p>
        </w:tc>
        <w:tc>
          <w:tcPr>
            <w:tcW w:w="7727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Выполнять работы по возделыванию и уборке сельскохозяйственных культур в растениеводстве;</w:t>
            </w:r>
          </w:p>
        </w:tc>
      </w:tr>
      <w:tr w:rsidR="00F26EAD" w:rsidRPr="0074222E" w:rsidTr="00F26EAD">
        <w:tc>
          <w:tcPr>
            <w:tcW w:w="318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ПК 1.3.</w:t>
            </w:r>
          </w:p>
        </w:tc>
        <w:tc>
          <w:tcPr>
            <w:tcW w:w="7727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Выполнять работы по обслуживанию  технологического оборудования животноводческих комплексов и механизированных ферм;</w:t>
            </w:r>
          </w:p>
        </w:tc>
      </w:tr>
      <w:tr w:rsidR="00F26EAD" w:rsidRPr="0074222E" w:rsidTr="00F26EAD">
        <w:trPr>
          <w:trHeight w:val="1034"/>
        </w:trPr>
        <w:tc>
          <w:tcPr>
            <w:tcW w:w="318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ПК 1.4.    </w:t>
            </w:r>
          </w:p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727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</w:tc>
      </w:tr>
      <w:tr w:rsidR="00F26EAD" w:rsidRPr="0074222E" w:rsidTr="00F26EAD">
        <w:trPr>
          <w:trHeight w:val="553"/>
        </w:trPr>
        <w:tc>
          <w:tcPr>
            <w:tcW w:w="318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ОК 1. </w:t>
            </w:r>
          </w:p>
        </w:tc>
        <w:tc>
          <w:tcPr>
            <w:tcW w:w="7727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Понимать сущность и социальную значимость своей будущей профессии, выявлять к ней устойчивый интерес.</w:t>
            </w:r>
          </w:p>
        </w:tc>
      </w:tr>
      <w:tr w:rsidR="00F26EAD" w:rsidRPr="0074222E" w:rsidTr="00F26EAD">
        <w:trPr>
          <w:trHeight w:val="553"/>
        </w:trPr>
        <w:tc>
          <w:tcPr>
            <w:tcW w:w="318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 2.</w:t>
            </w:r>
          </w:p>
        </w:tc>
        <w:tc>
          <w:tcPr>
            <w:tcW w:w="7727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Организовывать собственную деятельность</w:t>
            </w:r>
            <w:proofErr w:type="gramStart"/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исходя из цели и способов ее достижения, определенных руководителем.</w:t>
            </w:r>
          </w:p>
        </w:tc>
      </w:tr>
      <w:tr w:rsidR="00F26EAD" w:rsidRPr="0074222E" w:rsidTr="00F26EAD">
        <w:trPr>
          <w:trHeight w:val="553"/>
        </w:trPr>
        <w:tc>
          <w:tcPr>
            <w:tcW w:w="318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 3.</w:t>
            </w:r>
          </w:p>
        </w:tc>
        <w:tc>
          <w:tcPr>
            <w:tcW w:w="7727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26EAD" w:rsidRPr="0074222E" w:rsidTr="00F26EAD">
        <w:trPr>
          <w:trHeight w:val="553"/>
        </w:trPr>
        <w:tc>
          <w:tcPr>
            <w:tcW w:w="318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 4.</w:t>
            </w:r>
          </w:p>
        </w:tc>
        <w:tc>
          <w:tcPr>
            <w:tcW w:w="7727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26EAD" w:rsidRPr="0074222E" w:rsidTr="00F26EAD">
        <w:trPr>
          <w:trHeight w:val="553"/>
        </w:trPr>
        <w:tc>
          <w:tcPr>
            <w:tcW w:w="318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 5.</w:t>
            </w:r>
          </w:p>
        </w:tc>
        <w:tc>
          <w:tcPr>
            <w:tcW w:w="7727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26EAD" w:rsidRPr="0074222E" w:rsidTr="00F26EAD">
        <w:trPr>
          <w:trHeight w:val="553"/>
        </w:trPr>
        <w:tc>
          <w:tcPr>
            <w:tcW w:w="318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 6.</w:t>
            </w:r>
          </w:p>
        </w:tc>
        <w:tc>
          <w:tcPr>
            <w:tcW w:w="7727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Работать в команде, эффективно обращаться с коллегами, руководством, клиентами.</w:t>
            </w:r>
          </w:p>
        </w:tc>
      </w:tr>
      <w:tr w:rsidR="00F26EAD" w:rsidRPr="0074222E" w:rsidTr="00F26EAD">
        <w:trPr>
          <w:trHeight w:val="553"/>
        </w:trPr>
        <w:tc>
          <w:tcPr>
            <w:tcW w:w="318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 7.</w:t>
            </w:r>
          </w:p>
        </w:tc>
        <w:tc>
          <w:tcPr>
            <w:tcW w:w="7727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Организовывать собственную деятельность с соблюдением требованием  охраны труда и экологической безопасности.</w:t>
            </w:r>
          </w:p>
        </w:tc>
      </w:tr>
      <w:tr w:rsidR="00F26EAD" w:rsidRPr="0074222E" w:rsidTr="00F26EAD">
        <w:trPr>
          <w:trHeight w:val="553"/>
        </w:trPr>
        <w:tc>
          <w:tcPr>
            <w:tcW w:w="3181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 8.</w:t>
            </w:r>
          </w:p>
        </w:tc>
        <w:tc>
          <w:tcPr>
            <w:tcW w:w="7727" w:type="dxa"/>
          </w:tcPr>
          <w:p w:rsidR="00F26EAD" w:rsidRPr="004E4410" w:rsidRDefault="00F26EAD" w:rsidP="00F26E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410">
              <w:rPr>
                <w:rFonts w:ascii="Times New Roman" w:hAnsi="Times New Roman"/>
                <w:sz w:val="28"/>
                <w:szCs w:val="28"/>
                <w:lang w:val="ru-RU"/>
              </w:rPr>
              <w:t>Исполнять воинскую обязанность, в т.ч. с применением полученных профессиональных знаний.</w:t>
            </w:r>
          </w:p>
        </w:tc>
      </w:tr>
    </w:tbl>
    <w:p w:rsidR="00F26EAD" w:rsidRPr="004E4410" w:rsidRDefault="00F26EAD" w:rsidP="00F26EAD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6EAD" w:rsidRPr="004E4410" w:rsidRDefault="00F26EAD" w:rsidP="00F26EAD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300E" w:rsidRPr="004E4410" w:rsidRDefault="003B300E" w:rsidP="003B300E">
      <w:pPr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 xml:space="preserve">Задачами производственной практики является:         </w:t>
      </w:r>
    </w:p>
    <w:p w:rsidR="003B300E" w:rsidRPr="004E4410" w:rsidRDefault="003B300E" w:rsidP="003B300E">
      <w:pPr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 xml:space="preserve">-закрепление и совершенствование приобретенного в процессе обучения опыта практической деятельности </w:t>
      </w:r>
      <w:proofErr w:type="gramStart"/>
      <w:r w:rsidRPr="004E4410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4E4410">
        <w:rPr>
          <w:rFonts w:ascii="Times New Roman" w:hAnsi="Times New Roman"/>
          <w:sz w:val="28"/>
          <w:szCs w:val="28"/>
          <w:lang w:val="ru-RU"/>
        </w:rPr>
        <w:t xml:space="preserve"> в сфере изучаемой профессии;  </w:t>
      </w:r>
    </w:p>
    <w:p w:rsidR="003B300E" w:rsidRPr="004E4410" w:rsidRDefault="003B300E" w:rsidP="003B300E">
      <w:pPr>
        <w:rPr>
          <w:rFonts w:ascii="Times New Roman" w:hAnsi="Times New Roman"/>
          <w:sz w:val="28"/>
          <w:szCs w:val="28"/>
          <w:lang w:val="ru-RU"/>
        </w:rPr>
      </w:pPr>
    </w:p>
    <w:p w:rsidR="003B300E" w:rsidRPr="004E4410" w:rsidRDefault="003B300E" w:rsidP="003B300E">
      <w:pPr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 xml:space="preserve">-развитие общих и профессиональных компетенций;  </w:t>
      </w:r>
    </w:p>
    <w:p w:rsidR="003B300E" w:rsidRPr="004E4410" w:rsidRDefault="003B300E" w:rsidP="003B300E">
      <w:pPr>
        <w:rPr>
          <w:rFonts w:ascii="Times New Roman" w:hAnsi="Times New Roman"/>
          <w:sz w:val="28"/>
          <w:szCs w:val="28"/>
          <w:lang w:val="ru-RU"/>
        </w:rPr>
      </w:pPr>
    </w:p>
    <w:p w:rsidR="003B300E" w:rsidRPr="004E4410" w:rsidRDefault="003B300E" w:rsidP="003B300E">
      <w:pPr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 xml:space="preserve">-освоение современных производственных процессов, технологий;  </w:t>
      </w:r>
    </w:p>
    <w:p w:rsidR="003B300E" w:rsidRPr="004E4410" w:rsidRDefault="003B300E" w:rsidP="003B300E">
      <w:pPr>
        <w:rPr>
          <w:rFonts w:ascii="Times New Roman" w:hAnsi="Times New Roman"/>
          <w:sz w:val="28"/>
          <w:szCs w:val="28"/>
          <w:lang w:val="ru-RU"/>
        </w:rPr>
      </w:pPr>
    </w:p>
    <w:p w:rsidR="003B300E" w:rsidRPr="004E4410" w:rsidRDefault="003B300E" w:rsidP="003B300E">
      <w:pPr>
        <w:rPr>
          <w:rFonts w:ascii="Times New Roman" w:hAnsi="Times New Roman"/>
          <w:sz w:val="28"/>
          <w:szCs w:val="28"/>
          <w:lang w:val="ru-RU"/>
        </w:rPr>
      </w:pPr>
      <w:r w:rsidRPr="004E4410">
        <w:rPr>
          <w:rFonts w:ascii="Times New Roman" w:hAnsi="Times New Roman"/>
          <w:sz w:val="28"/>
          <w:szCs w:val="28"/>
          <w:lang w:val="ru-RU"/>
        </w:rPr>
        <w:t>-адаптация обучающихся к конкретным условиям деятельности предприятий различных организационно-правовых форм.</w:t>
      </w:r>
    </w:p>
    <w:sectPr w:rsidR="003B300E" w:rsidRPr="004E4410" w:rsidSect="004E4410">
      <w:footerReference w:type="default" r:id="rId8"/>
      <w:pgSz w:w="11906" w:h="16838"/>
      <w:pgMar w:top="1134" w:right="850" w:bottom="1134" w:left="567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C5B" w:rsidRDefault="005A2C5B" w:rsidP="004E4410">
      <w:r>
        <w:separator/>
      </w:r>
    </w:p>
  </w:endnote>
  <w:endnote w:type="continuationSeparator" w:id="1">
    <w:p w:rsidR="005A2C5B" w:rsidRDefault="005A2C5B" w:rsidP="004E4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2881"/>
    </w:sdtPr>
    <w:sdtContent>
      <w:p w:rsidR="007D3A92" w:rsidRDefault="007D20A6">
        <w:pPr>
          <w:pStyle w:val="a7"/>
          <w:jc w:val="center"/>
        </w:pPr>
        <w:fldSimple w:instr=" PAGE   \* MERGEFORMAT ">
          <w:r w:rsidR="00A01891">
            <w:rPr>
              <w:noProof/>
            </w:rPr>
            <w:t>1</w:t>
          </w:r>
        </w:fldSimple>
      </w:p>
    </w:sdtContent>
  </w:sdt>
  <w:p w:rsidR="007D3A92" w:rsidRDefault="007D3A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C5B" w:rsidRDefault="005A2C5B" w:rsidP="004E4410">
      <w:r>
        <w:separator/>
      </w:r>
    </w:p>
  </w:footnote>
  <w:footnote w:type="continuationSeparator" w:id="1">
    <w:p w:rsidR="005A2C5B" w:rsidRDefault="005A2C5B" w:rsidP="004E4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910"/>
    <w:multiLevelType w:val="hybridMultilevel"/>
    <w:tmpl w:val="6D0255A8"/>
    <w:lvl w:ilvl="0" w:tplc="1D3854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78224B"/>
    <w:multiLevelType w:val="multilevel"/>
    <w:tmpl w:val="DAB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7B29A7"/>
    <w:multiLevelType w:val="hybridMultilevel"/>
    <w:tmpl w:val="794E0E4C"/>
    <w:lvl w:ilvl="0" w:tplc="BC7C9B2A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4F5D7262"/>
    <w:multiLevelType w:val="multilevel"/>
    <w:tmpl w:val="DAB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35C135C"/>
    <w:multiLevelType w:val="multilevel"/>
    <w:tmpl w:val="DAB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1690EDD"/>
    <w:multiLevelType w:val="hybridMultilevel"/>
    <w:tmpl w:val="15EA1D54"/>
    <w:lvl w:ilvl="0" w:tplc="F2D8D15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647"/>
    <w:rsid w:val="0001450B"/>
    <w:rsid w:val="00041AB8"/>
    <w:rsid w:val="000B4CF5"/>
    <w:rsid w:val="00112BA8"/>
    <w:rsid w:val="001173B4"/>
    <w:rsid w:val="002042D9"/>
    <w:rsid w:val="0022407E"/>
    <w:rsid w:val="00312EB4"/>
    <w:rsid w:val="003B300E"/>
    <w:rsid w:val="003D4514"/>
    <w:rsid w:val="004E4410"/>
    <w:rsid w:val="00507647"/>
    <w:rsid w:val="00553CC3"/>
    <w:rsid w:val="005A2C5B"/>
    <w:rsid w:val="006F597E"/>
    <w:rsid w:val="0073079B"/>
    <w:rsid w:val="0074222E"/>
    <w:rsid w:val="00775BCC"/>
    <w:rsid w:val="007B092B"/>
    <w:rsid w:val="007D021E"/>
    <w:rsid w:val="007D20A6"/>
    <w:rsid w:val="007D3A92"/>
    <w:rsid w:val="008376C9"/>
    <w:rsid w:val="008D06C8"/>
    <w:rsid w:val="008F7392"/>
    <w:rsid w:val="009F4458"/>
    <w:rsid w:val="00A01891"/>
    <w:rsid w:val="00A068EC"/>
    <w:rsid w:val="00B129E4"/>
    <w:rsid w:val="00B33FF8"/>
    <w:rsid w:val="00BD7353"/>
    <w:rsid w:val="00E1763F"/>
    <w:rsid w:val="00E66A8B"/>
    <w:rsid w:val="00F2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0E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240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0E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0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07E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4E44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4410"/>
    <w:rPr>
      <w:rFonts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4E44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410"/>
    <w:rPr>
      <w:rFonts w:cs="Times New Roman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0B4C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CF5"/>
    <w:rPr>
      <w:rFonts w:ascii="Tahoma" w:hAnsi="Tahoma" w:cs="Tahoma"/>
      <w:sz w:val="16"/>
      <w:szCs w:val="16"/>
      <w:lang w:val="en-US" w:bidi="en-US"/>
    </w:rPr>
  </w:style>
  <w:style w:type="paragraph" w:styleId="ab">
    <w:name w:val="No Spacing"/>
    <w:qFormat/>
    <w:rsid w:val="00312EB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0E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240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0E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0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07E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29AF-71B4-4E30-A99B-DFD21072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20</cp:revision>
  <dcterms:created xsi:type="dcterms:W3CDTF">2014-05-22T17:02:00Z</dcterms:created>
  <dcterms:modified xsi:type="dcterms:W3CDTF">2021-09-06T18:57:00Z</dcterms:modified>
</cp:coreProperties>
</file>